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6D7318" w14:textId="23051587" w:rsidR="0004573A" w:rsidRDefault="00C32037" w:rsidP="00B55C1C">
      <w:pPr>
        <w:pStyle w:val="Ttulo1"/>
        <w:spacing w:before="87"/>
        <w:ind w:left="0" w:right="62"/>
        <w:jc w:val="center"/>
      </w:pPr>
      <w:r>
        <w:t>PROJETO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DECRETO</w:t>
      </w:r>
      <w:r>
        <w:rPr>
          <w:spacing w:val="-3"/>
        </w:rPr>
        <w:t xml:space="preserve"> </w:t>
      </w:r>
      <w:r>
        <w:t>LEGISLATIVO</w:t>
      </w:r>
      <w:r>
        <w:rPr>
          <w:spacing w:val="-2"/>
        </w:rPr>
        <w:t xml:space="preserve"> </w:t>
      </w:r>
      <w:r>
        <w:t>Nº</w:t>
      </w:r>
      <w:r>
        <w:rPr>
          <w:spacing w:val="-3"/>
        </w:rPr>
        <w:t xml:space="preserve"> </w:t>
      </w:r>
      <w:r w:rsidR="005B342E">
        <w:rPr>
          <w:spacing w:val="-3"/>
        </w:rPr>
        <w:t>01</w:t>
      </w:r>
      <w:r w:rsidR="00926D13">
        <w:t>/2024</w:t>
      </w:r>
      <w:bookmarkStart w:id="0" w:name="_GoBack"/>
      <w:bookmarkEnd w:id="0"/>
    </w:p>
    <w:p w14:paraId="4EE51BD0" w14:textId="77777777" w:rsidR="0004573A" w:rsidRDefault="0004573A" w:rsidP="00B55C1C">
      <w:pPr>
        <w:pStyle w:val="Corpodetexto"/>
        <w:spacing w:before="11"/>
        <w:ind w:right="62"/>
        <w:rPr>
          <w:b/>
          <w:sz w:val="27"/>
        </w:rPr>
      </w:pPr>
    </w:p>
    <w:p w14:paraId="4668C7F7" w14:textId="77777777" w:rsidR="00793D77" w:rsidRDefault="00793D77" w:rsidP="00B55C1C">
      <w:pPr>
        <w:ind w:left="2957" w:right="62"/>
        <w:rPr>
          <w:b/>
          <w:sz w:val="28"/>
        </w:rPr>
      </w:pPr>
    </w:p>
    <w:p w14:paraId="3CCC1A8F" w14:textId="7D85ADC2" w:rsidR="0004573A" w:rsidRDefault="00C32037" w:rsidP="00B55C1C">
      <w:pPr>
        <w:ind w:left="5245" w:right="62"/>
        <w:jc w:val="both"/>
        <w:rPr>
          <w:b/>
          <w:sz w:val="28"/>
        </w:rPr>
      </w:pPr>
      <w:r>
        <w:rPr>
          <w:b/>
          <w:sz w:val="28"/>
        </w:rPr>
        <w:t>Concede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o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Título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de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Cidadão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Honorário</w:t>
      </w:r>
      <w:r>
        <w:rPr>
          <w:b/>
          <w:spacing w:val="-3"/>
          <w:sz w:val="28"/>
        </w:rPr>
        <w:t xml:space="preserve"> 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ao</w:t>
      </w:r>
      <w:r>
        <w:rPr>
          <w:b/>
          <w:spacing w:val="-4"/>
          <w:sz w:val="28"/>
        </w:rPr>
        <w:t xml:space="preserve"> </w:t>
      </w:r>
      <w:r w:rsidR="00AE141F">
        <w:rPr>
          <w:b/>
          <w:sz w:val="28"/>
        </w:rPr>
        <w:t xml:space="preserve">Senhor </w:t>
      </w:r>
      <w:r w:rsidR="00883882">
        <w:rPr>
          <w:sz w:val="28"/>
          <w:szCs w:val="28"/>
          <w:lang w:val="pt-BR" w:eastAsia="pt-BR"/>
        </w:rPr>
        <w:t>Paulo Martins Neto</w:t>
      </w:r>
    </w:p>
    <w:p w14:paraId="7D23B2E4" w14:textId="77777777" w:rsidR="0004573A" w:rsidRDefault="0004573A" w:rsidP="00B55C1C">
      <w:pPr>
        <w:pStyle w:val="Corpodetexto"/>
        <w:ind w:right="62"/>
        <w:rPr>
          <w:b/>
          <w:sz w:val="30"/>
        </w:rPr>
      </w:pPr>
    </w:p>
    <w:p w14:paraId="5D92D7F3" w14:textId="77777777" w:rsidR="0004573A" w:rsidRDefault="0004573A" w:rsidP="00B55C1C">
      <w:pPr>
        <w:pStyle w:val="Corpodetexto"/>
        <w:spacing w:before="5"/>
        <w:ind w:right="62"/>
        <w:rPr>
          <w:b/>
          <w:sz w:val="25"/>
        </w:rPr>
      </w:pPr>
    </w:p>
    <w:p w14:paraId="657380AF" w14:textId="77777777" w:rsidR="0004573A" w:rsidRDefault="00C32037" w:rsidP="00B55C1C">
      <w:pPr>
        <w:ind w:right="62"/>
        <w:jc w:val="both"/>
        <w:rPr>
          <w:sz w:val="28"/>
        </w:rPr>
      </w:pPr>
      <w:r>
        <w:rPr>
          <w:sz w:val="28"/>
        </w:rPr>
        <w:t xml:space="preserve">A Mesa da Câmara Municipal de </w:t>
      </w:r>
      <w:r w:rsidR="00793D77">
        <w:rPr>
          <w:sz w:val="28"/>
        </w:rPr>
        <w:t xml:space="preserve">Lagoa </w:t>
      </w:r>
      <w:r w:rsidR="00202204">
        <w:rPr>
          <w:sz w:val="28"/>
        </w:rPr>
        <w:t>d</w:t>
      </w:r>
      <w:r w:rsidR="00793D77">
        <w:rPr>
          <w:sz w:val="28"/>
        </w:rPr>
        <w:t>a Confusão, Estado do Tocantins</w:t>
      </w:r>
      <w:r>
        <w:rPr>
          <w:sz w:val="28"/>
        </w:rPr>
        <w:t>,</w:t>
      </w:r>
      <w:r>
        <w:rPr>
          <w:spacing w:val="-5"/>
          <w:sz w:val="28"/>
        </w:rPr>
        <w:t xml:space="preserve"> </w:t>
      </w:r>
      <w:r>
        <w:rPr>
          <w:sz w:val="28"/>
        </w:rPr>
        <w:t>em</w:t>
      </w:r>
      <w:r>
        <w:rPr>
          <w:spacing w:val="-18"/>
          <w:sz w:val="28"/>
        </w:rPr>
        <w:t xml:space="preserve"> </w:t>
      </w:r>
      <w:r>
        <w:rPr>
          <w:sz w:val="28"/>
        </w:rPr>
        <w:t>conformidade</w:t>
      </w:r>
      <w:r>
        <w:rPr>
          <w:spacing w:val="-7"/>
          <w:sz w:val="28"/>
        </w:rPr>
        <w:t xml:space="preserve"> </w:t>
      </w:r>
      <w:r>
        <w:rPr>
          <w:sz w:val="28"/>
        </w:rPr>
        <w:t>com</w:t>
      </w:r>
      <w:r>
        <w:rPr>
          <w:spacing w:val="-17"/>
          <w:sz w:val="28"/>
        </w:rPr>
        <w:t xml:space="preserve"> </w:t>
      </w:r>
      <w:r w:rsidR="005B342E"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Lei</w:t>
      </w:r>
      <w:r>
        <w:rPr>
          <w:spacing w:val="-4"/>
          <w:sz w:val="28"/>
        </w:rPr>
        <w:t xml:space="preserve"> </w:t>
      </w:r>
      <w:r>
        <w:rPr>
          <w:sz w:val="28"/>
        </w:rPr>
        <w:t>Orgânica</w:t>
      </w:r>
      <w:r w:rsidR="003D22AE">
        <w:rPr>
          <w:sz w:val="28"/>
        </w:rPr>
        <w:t xml:space="preserve"> </w:t>
      </w:r>
      <w:r>
        <w:rPr>
          <w:spacing w:val="-68"/>
          <w:sz w:val="28"/>
        </w:rPr>
        <w:t xml:space="preserve"> </w:t>
      </w:r>
      <w:r>
        <w:rPr>
          <w:sz w:val="28"/>
        </w:rPr>
        <w:t>do Município</w:t>
      </w:r>
      <w:r w:rsidR="00466DC9">
        <w:rPr>
          <w:sz w:val="28"/>
        </w:rPr>
        <w:t xml:space="preserve"> e artigo 143</w:t>
      </w:r>
      <w:r w:rsidR="005B342E">
        <w:rPr>
          <w:sz w:val="28"/>
        </w:rPr>
        <w:t xml:space="preserve"> inciso II, alínea “a”</w:t>
      </w:r>
      <w:r w:rsidR="00793D77">
        <w:rPr>
          <w:sz w:val="28"/>
        </w:rPr>
        <w:t xml:space="preserve"> do Regimento Interno da Câmara Municipal de Lagoa da Confusão</w:t>
      </w:r>
      <w:r>
        <w:rPr>
          <w:sz w:val="28"/>
        </w:rPr>
        <w:t>,</w:t>
      </w:r>
      <w:r>
        <w:rPr>
          <w:spacing w:val="4"/>
          <w:sz w:val="28"/>
        </w:rPr>
        <w:t xml:space="preserve"> </w:t>
      </w:r>
      <w:r>
        <w:rPr>
          <w:sz w:val="28"/>
        </w:rPr>
        <w:t>faz</w:t>
      </w:r>
      <w:r>
        <w:rPr>
          <w:spacing w:val="2"/>
          <w:sz w:val="28"/>
        </w:rPr>
        <w:t xml:space="preserve"> </w:t>
      </w:r>
      <w:r>
        <w:rPr>
          <w:sz w:val="28"/>
        </w:rPr>
        <w:t>saber</w:t>
      </w:r>
      <w:r>
        <w:rPr>
          <w:spacing w:val="-1"/>
          <w:sz w:val="28"/>
        </w:rPr>
        <w:t xml:space="preserve"> </w:t>
      </w:r>
      <w:r>
        <w:rPr>
          <w:sz w:val="28"/>
        </w:rPr>
        <w:t>que:</w:t>
      </w:r>
    </w:p>
    <w:p w14:paraId="1B1C99A3" w14:textId="77777777" w:rsidR="0004573A" w:rsidRDefault="0004573A" w:rsidP="00B55C1C">
      <w:pPr>
        <w:pStyle w:val="Corpodetexto"/>
        <w:ind w:right="62"/>
        <w:rPr>
          <w:sz w:val="20"/>
        </w:rPr>
      </w:pPr>
    </w:p>
    <w:p w14:paraId="333EB072" w14:textId="77777777" w:rsidR="0004573A" w:rsidRDefault="0004573A" w:rsidP="00B55C1C">
      <w:pPr>
        <w:pStyle w:val="Corpodetexto"/>
        <w:spacing w:before="9"/>
        <w:ind w:right="62"/>
        <w:rPr>
          <w:sz w:val="28"/>
        </w:rPr>
      </w:pPr>
    </w:p>
    <w:p w14:paraId="0703E207" w14:textId="77777777" w:rsidR="0004573A" w:rsidRDefault="00C32037" w:rsidP="00B55C1C">
      <w:pPr>
        <w:spacing w:before="86" w:line="322" w:lineRule="exact"/>
        <w:ind w:right="62"/>
        <w:jc w:val="both"/>
        <w:rPr>
          <w:sz w:val="28"/>
        </w:rPr>
      </w:pPr>
      <w:r>
        <w:rPr>
          <w:sz w:val="28"/>
        </w:rPr>
        <w:t>A</w:t>
      </w:r>
      <w:r>
        <w:rPr>
          <w:spacing w:val="-10"/>
          <w:sz w:val="28"/>
        </w:rPr>
        <w:t xml:space="preserve"> </w:t>
      </w:r>
      <w:r>
        <w:rPr>
          <w:sz w:val="28"/>
        </w:rPr>
        <w:t>Câmara</w:t>
      </w:r>
      <w:r>
        <w:rPr>
          <w:spacing w:val="-5"/>
          <w:sz w:val="28"/>
        </w:rPr>
        <w:t xml:space="preserve"> </w:t>
      </w:r>
      <w:r>
        <w:rPr>
          <w:sz w:val="28"/>
        </w:rPr>
        <w:t>Municipal</w:t>
      </w:r>
      <w:r>
        <w:rPr>
          <w:spacing w:val="-11"/>
          <w:sz w:val="28"/>
        </w:rPr>
        <w:t xml:space="preserve"> </w:t>
      </w:r>
      <w:r>
        <w:rPr>
          <w:sz w:val="28"/>
        </w:rPr>
        <w:t>de</w:t>
      </w:r>
      <w:r>
        <w:rPr>
          <w:spacing w:val="-5"/>
          <w:sz w:val="28"/>
        </w:rPr>
        <w:t xml:space="preserve"> </w:t>
      </w:r>
      <w:r w:rsidR="00793D77">
        <w:rPr>
          <w:spacing w:val="-5"/>
          <w:sz w:val="28"/>
        </w:rPr>
        <w:t>Lagoa da Confusão</w:t>
      </w:r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sz w:val="28"/>
        </w:rPr>
        <w:t>Estado de</w:t>
      </w:r>
      <w:r>
        <w:rPr>
          <w:spacing w:val="-5"/>
          <w:sz w:val="28"/>
        </w:rPr>
        <w:t xml:space="preserve"> </w:t>
      </w:r>
      <w:r w:rsidR="00793D77">
        <w:rPr>
          <w:spacing w:val="-5"/>
          <w:sz w:val="28"/>
        </w:rPr>
        <w:t xml:space="preserve">Tocantins </w:t>
      </w:r>
      <w:r>
        <w:rPr>
          <w:sz w:val="28"/>
        </w:rPr>
        <w:t>aprova</w:t>
      </w:r>
      <w:r>
        <w:rPr>
          <w:spacing w:val="-1"/>
          <w:sz w:val="28"/>
        </w:rPr>
        <w:t xml:space="preserve"> </w:t>
      </w:r>
      <w:r>
        <w:rPr>
          <w:sz w:val="28"/>
        </w:rPr>
        <w:t>o</w:t>
      </w:r>
      <w:r>
        <w:rPr>
          <w:spacing w:val="-3"/>
          <w:sz w:val="28"/>
        </w:rPr>
        <w:t xml:space="preserve"> </w:t>
      </w:r>
      <w:r>
        <w:rPr>
          <w:sz w:val="28"/>
        </w:rPr>
        <w:t>seguinte:</w:t>
      </w:r>
    </w:p>
    <w:p w14:paraId="3B02ED80" w14:textId="77777777" w:rsidR="00466DC9" w:rsidRDefault="00466DC9" w:rsidP="00B55C1C">
      <w:pPr>
        <w:pStyle w:val="Ttulo1"/>
        <w:spacing w:before="87"/>
        <w:ind w:left="0" w:right="62"/>
        <w:rPr>
          <w:b w:val="0"/>
          <w:bCs w:val="0"/>
          <w:sz w:val="20"/>
          <w:szCs w:val="24"/>
        </w:rPr>
      </w:pPr>
    </w:p>
    <w:p w14:paraId="7A5E21DC" w14:textId="77777777" w:rsidR="0004573A" w:rsidRDefault="00466DC9" w:rsidP="00B55C1C">
      <w:pPr>
        <w:pStyle w:val="Ttulo1"/>
        <w:spacing w:before="87"/>
        <w:ind w:left="0" w:right="62"/>
      </w:pPr>
      <w:r>
        <w:rPr>
          <w:b w:val="0"/>
          <w:bCs w:val="0"/>
          <w:sz w:val="20"/>
          <w:szCs w:val="24"/>
        </w:rPr>
        <w:t xml:space="preserve">                                                   </w:t>
      </w:r>
      <w:r w:rsidR="00C32037">
        <w:t>DECRETO</w:t>
      </w:r>
      <w:r w:rsidR="00C32037">
        <w:rPr>
          <w:spacing w:val="-5"/>
        </w:rPr>
        <w:t xml:space="preserve"> </w:t>
      </w:r>
      <w:r w:rsidR="00C32037">
        <w:t>LEGISLATIVO</w:t>
      </w:r>
    </w:p>
    <w:p w14:paraId="0845F760" w14:textId="77777777" w:rsidR="0004573A" w:rsidRDefault="0004573A" w:rsidP="00B55C1C">
      <w:pPr>
        <w:pStyle w:val="Corpodetexto"/>
        <w:spacing w:before="6"/>
        <w:ind w:right="62"/>
        <w:rPr>
          <w:b/>
          <w:sz w:val="27"/>
        </w:rPr>
      </w:pPr>
    </w:p>
    <w:p w14:paraId="7F2FDA7D" w14:textId="1362FA9A" w:rsidR="0004573A" w:rsidRDefault="00C32037" w:rsidP="00B55C1C">
      <w:pPr>
        <w:ind w:right="62"/>
        <w:jc w:val="both"/>
        <w:rPr>
          <w:sz w:val="28"/>
        </w:rPr>
      </w:pPr>
      <w:r>
        <w:rPr>
          <w:b/>
          <w:sz w:val="28"/>
        </w:rPr>
        <w:t>Artigo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1º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-</w:t>
      </w:r>
      <w:r>
        <w:rPr>
          <w:spacing w:val="-9"/>
          <w:sz w:val="28"/>
        </w:rPr>
        <w:t xml:space="preserve"> </w:t>
      </w:r>
      <w:r>
        <w:rPr>
          <w:sz w:val="28"/>
        </w:rPr>
        <w:t>Fica</w:t>
      </w:r>
      <w:r>
        <w:rPr>
          <w:spacing w:val="-10"/>
          <w:sz w:val="28"/>
        </w:rPr>
        <w:t xml:space="preserve"> </w:t>
      </w:r>
      <w:r>
        <w:rPr>
          <w:sz w:val="28"/>
        </w:rPr>
        <w:t>concedido</w:t>
      </w:r>
      <w:r>
        <w:rPr>
          <w:spacing w:val="-12"/>
          <w:sz w:val="28"/>
        </w:rPr>
        <w:t xml:space="preserve"> </w:t>
      </w:r>
      <w:r>
        <w:rPr>
          <w:sz w:val="28"/>
        </w:rPr>
        <w:t>ao</w:t>
      </w:r>
      <w:r>
        <w:rPr>
          <w:spacing w:val="-9"/>
          <w:sz w:val="28"/>
        </w:rPr>
        <w:t xml:space="preserve"> </w:t>
      </w:r>
      <w:r w:rsidR="00466DC9">
        <w:rPr>
          <w:spacing w:val="-9"/>
          <w:sz w:val="28"/>
        </w:rPr>
        <w:t xml:space="preserve">Sr </w:t>
      </w:r>
      <w:r w:rsidR="00883882">
        <w:rPr>
          <w:sz w:val="28"/>
          <w:szCs w:val="28"/>
          <w:lang w:val="pt-BR" w:eastAsia="pt-BR"/>
        </w:rPr>
        <w:t>Paulo Martins Neto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o Título de Cidadão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Honorário de </w:t>
      </w:r>
      <w:r w:rsidR="00793D77">
        <w:rPr>
          <w:sz w:val="28"/>
        </w:rPr>
        <w:t>Lagoa da Confusão</w:t>
      </w:r>
      <w:r>
        <w:rPr>
          <w:sz w:val="28"/>
        </w:rPr>
        <w:t>, pelo brilhante trabalho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que vem desempenhando como </w:t>
      </w:r>
      <w:r w:rsidR="00CC1D17">
        <w:rPr>
          <w:sz w:val="28"/>
        </w:rPr>
        <w:t>cidadão Lagoense em nosso municipio</w:t>
      </w:r>
      <w:r w:rsidR="00202204">
        <w:rPr>
          <w:sz w:val="28"/>
        </w:rPr>
        <w:t>.</w:t>
      </w:r>
    </w:p>
    <w:p w14:paraId="69DDEB96" w14:textId="77777777" w:rsidR="0004573A" w:rsidRDefault="0004573A" w:rsidP="00B55C1C">
      <w:pPr>
        <w:pStyle w:val="Corpodetexto"/>
        <w:spacing w:before="10"/>
        <w:ind w:right="62"/>
        <w:rPr>
          <w:sz w:val="27"/>
        </w:rPr>
      </w:pPr>
    </w:p>
    <w:p w14:paraId="01A3D534" w14:textId="77777777" w:rsidR="0004573A" w:rsidRDefault="00C32037" w:rsidP="00B55C1C">
      <w:pPr>
        <w:ind w:right="62"/>
        <w:jc w:val="both"/>
        <w:rPr>
          <w:sz w:val="28"/>
        </w:rPr>
      </w:pPr>
      <w:r>
        <w:rPr>
          <w:b/>
          <w:sz w:val="28"/>
        </w:rPr>
        <w:t xml:space="preserve">Artigo 2º </w:t>
      </w:r>
      <w:r>
        <w:rPr>
          <w:sz w:val="28"/>
        </w:rPr>
        <w:t>- O Título a que se refere o artigo anterior será</w:t>
      </w:r>
      <w:r>
        <w:rPr>
          <w:spacing w:val="1"/>
          <w:sz w:val="28"/>
        </w:rPr>
        <w:t xml:space="preserve"> </w:t>
      </w:r>
      <w:r>
        <w:rPr>
          <w:sz w:val="28"/>
        </w:rPr>
        <w:t>entregue ao homenageado, em Sessão Solene nesta Câmara em data a ser</w:t>
      </w:r>
      <w:r>
        <w:rPr>
          <w:spacing w:val="1"/>
          <w:sz w:val="28"/>
        </w:rPr>
        <w:t xml:space="preserve"> </w:t>
      </w:r>
      <w:r>
        <w:rPr>
          <w:sz w:val="28"/>
        </w:rPr>
        <w:t>oportunamente</w:t>
      </w:r>
      <w:r>
        <w:rPr>
          <w:spacing w:val="6"/>
          <w:sz w:val="28"/>
        </w:rPr>
        <w:t xml:space="preserve"> </w:t>
      </w:r>
      <w:r>
        <w:rPr>
          <w:sz w:val="28"/>
        </w:rPr>
        <w:t>fixada.</w:t>
      </w:r>
    </w:p>
    <w:p w14:paraId="0536DB19" w14:textId="77777777" w:rsidR="0004573A" w:rsidRDefault="0004573A" w:rsidP="00B55C1C">
      <w:pPr>
        <w:pStyle w:val="Corpodetexto"/>
        <w:spacing w:before="3"/>
        <w:ind w:right="62"/>
        <w:rPr>
          <w:sz w:val="28"/>
        </w:rPr>
      </w:pPr>
    </w:p>
    <w:p w14:paraId="24801232" w14:textId="77777777" w:rsidR="0004573A" w:rsidRDefault="00C32037" w:rsidP="00B55C1C">
      <w:pPr>
        <w:ind w:right="62"/>
        <w:jc w:val="both"/>
        <w:rPr>
          <w:sz w:val="28"/>
        </w:rPr>
      </w:pPr>
      <w:r>
        <w:rPr>
          <w:b/>
          <w:sz w:val="28"/>
        </w:rPr>
        <w:t>Artigo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3º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As</w:t>
      </w:r>
      <w:r>
        <w:rPr>
          <w:spacing w:val="1"/>
          <w:sz w:val="28"/>
        </w:rPr>
        <w:t xml:space="preserve"> </w:t>
      </w:r>
      <w:r>
        <w:rPr>
          <w:sz w:val="28"/>
        </w:rPr>
        <w:t>despesas</w:t>
      </w:r>
      <w:r>
        <w:rPr>
          <w:spacing w:val="1"/>
          <w:sz w:val="28"/>
        </w:rPr>
        <w:t xml:space="preserve"> </w:t>
      </w:r>
      <w:r>
        <w:rPr>
          <w:sz w:val="28"/>
        </w:rPr>
        <w:t>decorrentes</w:t>
      </w:r>
      <w:r>
        <w:rPr>
          <w:spacing w:val="1"/>
          <w:sz w:val="28"/>
        </w:rPr>
        <w:t xml:space="preserve"> </w:t>
      </w:r>
      <w:r>
        <w:rPr>
          <w:sz w:val="28"/>
        </w:rPr>
        <w:t>da</w:t>
      </w:r>
      <w:r>
        <w:rPr>
          <w:spacing w:val="1"/>
          <w:sz w:val="28"/>
        </w:rPr>
        <w:t xml:space="preserve"> </w:t>
      </w:r>
      <w:r>
        <w:rPr>
          <w:sz w:val="28"/>
        </w:rPr>
        <w:t>execução</w:t>
      </w:r>
      <w:r>
        <w:rPr>
          <w:spacing w:val="1"/>
          <w:sz w:val="28"/>
        </w:rPr>
        <w:t xml:space="preserve"> </w:t>
      </w:r>
      <w:r>
        <w:rPr>
          <w:sz w:val="28"/>
        </w:rPr>
        <w:t>do</w:t>
      </w:r>
      <w:r>
        <w:rPr>
          <w:spacing w:val="1"/>
          <w:sz w:val="28"/>
        </w:rPr>
        <w:t xml:space="preserve"> </w:t>
      </w:r>
      <w:r>
        <w:rPr>
          <w:sz w:val="28"/>
        </w:rPr>
        <w:t>presente Decreto Legislativo correrão por conta de dotações próprias do</w:t>
      </w:r>
      <w:r>
        <w:rPr>
          <w:spacing w:val="1"/>
          <w:sz w:val="28"/>
        </w:rPr>
        <w:t xml:space="preserve"> </w:t>
      </w:r>
      <w:r>
        <w:rPr>
          <w:sz w:val="28"/>
        </w:rPr>
        <w:t>orçamento</w:t>
      </w:r>
      <w:r>
        <w:rPr>
          <w:spacing w:val="5"/>
          <w:sz w:val="28"/>
        </w:rPr>
        <w:t xml:space="preserve"> </w:t>
      </w:r>
      <w:r>
        <w:rPr>
          <w:sz w:val="28"/>
        </w:rPr>
        <w:t>vigente.</w:t>
      </w:r>
    </w:p>
    <w:p w14:paraId="6046CB68" w14:textId="77777777" w:rsidR="00CC1D17" w:rsidRDefault="00CC1D17" w:rsidP="00B55C1C">
      <w:pPr>
        <w:spacing w:before="1"/>
        <w:ind w:right="62"/>
        <w:jc w:val="both"/>
        <w:rPr>
          <w:sz w:val="27"/>
          <w:szCs w:val="24"/>
        </w:rPr>
      </w:pPr>
    </w:p>
    <w:p w14:paraId="16F63B06" w14:textId="77777777" w:rsidR="0004573A" w:rsidRDefault="00C32037" w:rsidP="00B55C1C">
      <w:pPr>
        <w:spacing w:before="1"/>
        <w:ind w:right="62"/>
        <w:jc w:val="both"/>
        <w:rPr>
          <w:sz w:val="28"/>
        </w:rPr>
      </w:pPr>
      <w:r>
        <w:rPr>
          <w:b/>
          <w:sz w:val="28"/>
        </w:rPr>
        <w:t xml:space="preserve">Artigo 4º </w:t>
      </w:r>
      <w:r>
        <w:rPr>
          <w:sz w:val="28"/>
        </w:rPr>
        <w:t>- Este Decreto Legislativo entrará em vigor na</w:t>
      </w:r>
      <w:r>
        <w:rPr>
          <w:spacing w:val="1"/>
          <w:sz w:val="28"/>
        </w:rPr>
        <w:t xml:space="preserve"> </w:t>
      </w:r>
      <w:r>
        <w:rPr>
          <w:sz w:val="28"/>
        </w:rPr>
        <w:t>data de</w:t>
      </w:r>
      <w:r>
        <w:rPr>
          <w:spacing w:val="1"/>
          <w:sz w:val="28"/>
        </w:rPr>
        <w:t xml:space="preserve"> </w:t>
      </w:r>
      <w:r>
        <w:rPr>
          <w:sz w:val="28"/>
        </w:rPr>
        <w:t>sua</w:t>
      </w:r>
      <w:r>
        <w:rPr>
          <w:spacing w:val="1"/>
          <w:sz w:val="28"/>
        </w:rPr>
        <w:t xml:space="preserve"> </w:t>
      </w:r>
      <w:r>
        <w:rPr>
          <w:sz w:val="28"/>
        </w:rPr>
        <w:t>publicação,</w:t>
      </w:r>
      <w:r>
        <w:rPr>
          <w:spacing w:val="3"/>
          <w:sz w:val="28"/>
        </w:rPr>
        <w:t xml:space="preserve"> </w:t>
      </w:r>
      <w:r>
        <w:rPr>
          <w:sz w:val="28"/>
        </w:rPr>
        <w:t>revogadas</w:t>
      </w:r>
      <w:r>
        <w:rPr>
          <w:spacing w:val="1"/>
          <w:sz w:val="28"/>
        </w:rPr>
        <w:t xml:space="preserve"> </w:t>
      </w:r>
      <w:r>
        <w:rPr>
          <w:sz w:val="28"/>
        </w:rPr>
        <w:t>as</w:t>
      </w:r>
      <w:r>
        <w:rPr>
          <w:spacing w:val="2"/>
          <w:sz w:val="28"/>
        </w:rPr>
        <w:t xml:space="preserve"> </w:t>
      </w:r>
      <w:r>
        <w:rPr>
          <w:sz w:val="28"/>
        </w:rPr>
        <w:t>disposições</w:t>
      </w:r>
      <w:r>
        <w:rPr>
          <w:spacing w:val="2"/>
          <w:sz w:val="28"/>
        </w:rPr>
        <w:t xml:space="preserve"> </w:t>
      </w:r>
      <w:r>
        <w:rPr>
          <w:sz w:val="28"/>
        </w:rPr>
        <w:t>em</w:t>
      </w:r>
      <w:r>
        <w:rPr>
          <w:spacing w:val="-10"/>
          <w:sz w:val="28"/>
        </w:rPr>
        <w:t xml:space="preserve"> </w:t>
      </w:r>
      <w:r>
        <w:rPr>
          <w:sz w:val="28"/>
        </w:rPr>
        <w:t>contrário.</w:t>
      </w:r>
    </w:p>
    <w:p w14:paraId="7F431610" w14:textId="77777777" w:rsidR="00746DE5" w:rsidRDefault="00746DE5" w:rsidP="00B55C1C">
      <w:pPr>
        <w:ind w:right="62"/>
        <w:rPr>
          <w:sz w:val="30"/>
          <w:szCs w:val="24"/>
        </w:rPr>
      </w:pPr>
    </w:p>
    <w:p w14:paraId="4BB26F8E" w14:textId="1806BAE4" w:rsidR="0004573A" w:rsidRDefault="00AB2CC2" w:rsidP="00B55C1C">
      <w:pPr>
        <w:ind w:right="62"/>
        <w:rPr>
          <w:sz w:val="28"/>
        </w:rPr>
      </w:pPr>
      <w:r>
        <w:rPr>
          <w:sz w:val="28"/>
        </w:rPr>
        <w:t>Sala da Sessões</w:t>
      </w:r>
      <w:r w:rsidR="00D02180">
        <w:rPr>
          <w:sz w:val="28"/>
        </w:rPr>
        <w:t xml:space="preserve"> 13</w:t>
      </w:r>
      <w:r w:rsidR="00C32037">
        <w:rPr>
          <w:spacing w:val="-1"/>
          <w:sz w:val="28"/>
        </w:rPr>
        <w:t xml:space="preserve"> </w:t>
      </w:r>
      <w:r w:rsidR="00C32037">
        <w:rPr>
          <w:sz w:val="28"/>
        </w:rPr>
        <w:t>de</w:t>
      </w:r>
      <w:r w:rsidR="00C32037">
        <w:rPr>
          <w:spacing w:val="-1"/>
          <w:sz w:val="28"/>
        </w:rPr>
        <w:t xml:space="preserve"> </w:t>
      </w:r>
      <w:r w:rsidR="00483217">
        <w:rPr>
          <w:spacing w:val="-1"/>
          <w:sz w:val="28"/>
        </w:rPr>
        <w:t xml:space="preserve">junho </w:t>
      </w:r>
      <w:r w:rsidR="00C32037">
        <w:rPr>
          <w:sz w:val="28"/>
        </w:rPr>
        <w:t>de</w:t>
      </w:r>
      <w:r w:rsidR="00C32037">
        <w:rPr>
          <w:spacing w:val="-2"/>
          <w:sz w:val="28"/>
        </w:rPr>
        <w:t xml:space="preserve"> </w:t>
      </w:r>
      <w:r w:rsidR="00202204">
        <w:rPr>
          <w:sz w:val="28"/>
        </w:rPr>
        <w:t>202</w:t>
      </w:r>
      <w:r w:rsidR="00483217">
        <w:rPr>
          <w:sz w:val="28"/>
        </w:rPr>
        <w:t>4</w:t>
      </w:r>
      <w:r w:rsidR="00C32037">
        <w:rPr>
          <w:sz w:val="28"/>
        </w:rPr>
        <w:t>.</w:t>
      </w:r>
    </w:p>
    <w:p w14:paraId="176E6B49" w14:textId="77777777" w:rsidR="0004573A" w:rsidRDefault="0004573A" w:rsidP="00B55C1C">
      <w:pPr>
        <w:pStyle w:val="Corpodetexto"/>
        <w:ind w:right="62"/>
        <w:rPr>
          <w:sz w:val="30"/>
        </w:rPr>
      </w:pPr>
    </w:p>
    <w:p w14:paraId="02169B0D" w14:textId="77777777" w:rsidR="0004573A" w:rsidRDefault="0004573A" w:rsidP="00B55C1C">
      <w:pPr>
        <w:pStyle w:val="Corpodetexto"/>
        <w:ind w:right="62"/>
        <w:rPr>
          <w:sz w:val="30"/>
        </w:rPr>
      </w:pPr>
    </w:p>
    <w:p w14:paraId="3846F8CC" w14:textId="77777777" w:rsidR="00746DE5" w:rsidRDefault="00746DE5" w:rsidP="00B55C1C">
      <w:pPr>
        <w:pStyle w:val="Ttulo1"/>
        <w:spacing w:line="322" w:lineRule="exact"/>
        <w:ind w:left="0" w:right="62"/>
        <w:rPr>
          <w:b w:val="0"/>
          <w:bCs w:val="0"/>
          <w:sz w:val="30"/>
          <w:szCs w:val="24"/>
        </w:rPr>
      </w:pPr>
      <w:r>
        <w:rPr>
          <w:b w:val="0"/>
          <w:bCs w:val="0"/>
          <w:sz w:val="30"/>
          <w:szCs w:val="24"/>
        </w:rPr>
        <w:t xml:space="preserve">                           </w:t>
      </w:r>
    </w:p>
    <w:p w14:paraId="15C370FF" w14:textId="77777777" w:rsidR="00746DE5" w:rsidRDefault="00746DE5" w:rsidP="00B55C1C">
      <w:pPr>
        <w:pStyle w:val="Ttulo1"/>
        <w:spacing w:line="322" w:lineRule="exact"/>
        <w:ind w:left="0" w:right="62"/>
        <w:rPr>
          <w:b w:val="0"/>
          <w:bCs w:val="0"/>
          <w:sz w:val="30"/>
          <w:szCs w:val="24"/>
        </w:rPr>
      </w:pPr>
    </w:p>
    <w:p w14:paraId="05D2AAAD" w14:textId="506F8F25" w:rsidR="00CC1D17" w:rsidRDefault="00483217" w:rsidP="00483217">
      <w:pPr>
        <w:pStyle w:val="Ttulo1"/>
        <w:spacing w:line="322" w:lineRule="exact"/>
        <w:ind w:left="2376" w:right="62" w:firstLine="720"/>
      </w:pPr>
      <w:r>
        <w:t>Davi dias reis</w:t>
      </w:r>
      <w:r>
        <w:tab/>
      </w:r>
      <w:r>
        <w:tab/>
      </w:r>
    </w:p>
    <w:p w14:paraId="7DEA5F9F" w14:textId="77777777" w:rsidR="0004573A" w:rsidRPr="00CC1D17" w:rsidRDefault="00CC1D17" w:rsidP="00B55C1C">
      <w:pPr>
        <w:pStyle w:val="Ttulo1"/>
        <w:spacing w:line="322" w:lineRule="exact"/>
        <w:ind w:left="3096" w:right="62"/>
      </w:pPr>
      <w:r>
        <w:t xml:space="preserve">     </w:t>
      </w:r>
      <w:r w:rsidR="00C32037">
        <w:t>Vereador</w:t>
      </w:r>
    </w:p>
    <w:p w14:paraId="2363607B" w14:textId="77777777" w:rsidR="0004573A" w:rsidRDefault="0004573A" w:rsidP="00B55C1C">
      <w:pPr>
        <w:ind w:right="62"/>
        <w:jc w:val="center"/>
        <w:rPr>
          <w:sz w:val="28"/>
        </w:rPr>
        <w:sectPr w:rsidR="0004573A" w:rsidSect="003D22AE">
          <w:headerReference w:type="default" r:id="rId7"/>
          <w:type w:val="continuous"/>
          <w:pgSz w:w="12240" w:h="20170"/>
          <w:pgMar w:top="2000" w:right="960" w:bottom="280" w:left="1720" w:header="567" w:footer="720" w:gutter="0"/>
          <w:pgNumType w:start="1"/>
          <w:cols w:space="720"/>
          <w:docGrid w:linePitch="299"/>
        </w:sectPr>
      </w:pPr>
    </w:p>
    <w:p w14:paraId="36792321" w14:textId="77777777" w:rsidR="0004573A" w:rsidRDefault="0004573A" w:rsidP="00B55C1C">
      <w:pPr>
        <w:pStyle w:val="Corpodetexto"/>
        <w:ind w:right="62"/>
        <w:rPr>
          <w:b/>
          <w:sz w:val="20"/>
        </w:rPr>
      </w:pPr>
    </w:p>
    <w:p w14:paraId="604577A9" w14:textId="77777777" w:rsidR="0004573A" w:rsidRPr="0087162E" w:rsidRDefault="009C395E" w:rsidP="00B55C1C">
      <w:pPr>
        <w:pStyle w:val="Corpodetexto"/>
        <w:spacing w:before="6"/>
        <w:ind w:right="62"/>
        <w:jc w:val="center"/>
        <w:rPr>
          <w:b/>
        </w:rPr>
      </w:pPr>
      <w:r w:rsidRPr="0087162E">
        <w:rPr>
          <w:b/>
        </w:rPr>
        <w:t>JUSTIFICATIVA</w:t>
      </w:r>
    </w:p>
    <w:p w14:paraId="640C83F5" w14:textId="77777777" w:rsidR="009C395E" w:rsidRDefault="009C395E" w:rsidP="00B55C1C">
      <w:pPr>
        <w:pStyle w:val="Corpodetexto"/>
        <w:spacing w:before="6"/>
        <w:ind w:right="62"/>
        <w:jc w:val="center"/>
        <w:rPr>
          <w:b/>
          <w:sz w:val="19"/>
        </w:rPr>
      </w:pPr>
    </w:p>
    <w:p w14:paraId="4F2F279E" w14:textId="77777777" w:rsidR="00CC1D17" w:rsidRDefault="00CC1D17" w:rsidP="00B55C1C">
      <w:pPr>
        <w:pStyle w:val="Corpodetexto"/>
        <w:spacing w:before="6"/>
        <w:ind w:right="62"/>
        <w:jc w:val="center"/>
        <w:rPr>
          <w:b/>
          <w:sz w:val="19"/>
        </w:rPr>
      </w:pPr>
    </w:p>
    <w:p w14:paraId="5F0FBB87" w14:textId="77777777" w:rsidR="00CC1D17" w:rsidRDefault="00CC1D17" w:rsidP="00B55C1C">
      <w:pPr>
        <w:pStyle w:val="Corpodetexto"/>
        <w:spacing w:before="6"/>
        <w:ind w:right="62"/>
        <w:rPr>
          <w:b/>
          <w:sz w:val="19"/>
        </w:rPr>
      </w:pPr>
    </w:p>
    <w:p w14:paraId="799A0FCB" w14:textId="169DCEC1" w:rsidR="00D61D8A" w:rsidRPr="00D61D8A" w:rsidRDefault="00D61D8A" w:rsidP="00B55C1C">
      <w:pPr>
        <w:ind w:right="62"/>
        <w:jc w:val="both"/>
        <w:rPr>
          <w:sz w:val="28"/>
          <w:szCs w:val="28"/>
        </w:rPr>
      </w:pPr>
      <w:r w:rsidRPr="00D61D8A">
        <w:rPr>
          <w:sz w:val="28"/>
          <w:szCs w:val="28"/>
        </w:rPr>
        <w:t>Apresentamos ao Egrégio Plenário o presente projeto de Decreto Legislativo com o qual se pretende homenagear com o título de “Cid</w:t>
      </w:r>
      <w:r>
        <w:rPr>
          <w:sz w:val="28"/>
          <w:szCs w:val="28"/>
        </w:rPr>
        <w:t>adão Lagoense ao</w:t>
      </w:r>
      <w:r w:rsidRPr="00D61D8A">
        <w:rPr>
          <w:sz w:val="28"/>
          <w:szCs w:val="28"/>
        </w:rPr>
        <w:t xml:space="preserve"> o</w:t>
      </w:r>
      <w:r>
        <w:rPr>
          <w:sz w:val="28"/>
          <w:szCs w:val="28"/>
        </w:rPr>
        <w:t xml:space="preserve"> Ilustríssimo Senhor </w:t>
      </w:r>
      <w:r w:rsidR="00883882">
        <w:rPr>
          <w:sz w:val="28"/>
          <w:szCs w:val="28"/>
          <w:lang w:val="pt-BR" w:eastAsia="pt-BR"/>
        </w:rPr>
        <w:t>Paulo Martins Neto</w:t>
      </w:r>
      <w:r>
        <w:rPr>
          <w:sz w:val="28"/>
          <w:szCs w:val="28"/>
        </w:rPr>
        <w:t xml:space="preserve"> </w:t>
      </w:r>
      <w:r w:rsidRPr="00D61D8A">
        <w:rPr>
          <w:sz w:val="28"/>
          <w:szCs w:val="28"/>
        </w:rPr>
        <w:t>.</w:t>
      </w:r>
    </w:p>
    <w:p w14:paraId="265CD236" w14:textId="77777777" w:rsidR="00D61D8A" w:rsidRPr="00D61D8A" w:rsidRDefault="00D61D8A" w:rsidP="00B55C1C">
      <w:pPr>
        <w:ind w:right="62"/>
        <w:jc w:val="both"/>
        <w:rPr>
          <w:sz w:val="28"/>
          <w:szCs w:val="28"/>
        </w:rPr>
      </w:pPr>
    </w:p>
    <w:p w14:paraId="51F93802" w14:textId="77777777" w:rsidR="00D61D8A" w:rsidRPr="00D61D8A" w:rsidRDefault="00D61D8A" w:rsidP="00B55C1C">
      <w:pPr>
        <w:ind w:right="62"/>
        <w:jc w:val="both"/>
        <w:rPr>
          <w:sz w:val="28"/>
          <w:szCs w:val="28"/>
        </w:rPr>
      </w:pPr>
      <w:r w:rsidRPr="00D61D8A">
        <w:rPr>
          <w:sz w:val="28"/>
          <w:szCs w:val="28"/>
        </w:rPr>
        <w:t xml:space="preserve">Conforme o currículo juntado em anexo o homenageado prestou relevantes serviços ao município de Lagoa da Confusão, Estado do Tocantins, merecendo por parte deste legislativo a homenagem aqui feita.     </w:t>
      </w:r>
    </w:p>
    <w:p w14:paraId="60E68F20" w14:textId="77777777" w:rsidR="00D61D8A" w:rsidRPr="00D61D8A" w:rsidRDefault="00D61D8A" w:rsidP="00B55C1C">
      <w:pPr>
        <w:ind w:right="62"/>
        <w:jc w:val="both"/>
        <w:rPr>
          <w:sz w:val="28"/>
          <w:szCs w:val="28"/>
        </w:rPr>
      </w:pPr>
    </w:p>
    <w:p w14:paraId="080D95C5" w14:textId="1FB2E72C" w:rsidR="00D61D8A" w:rsidRPr="00D61D8A" w:rsidRDefault="00D61D8A" w:rsidP="00B55C1C">
      <w:pPr>
        <w:ind w:right="62"/>
        <w:jc w:val="both"/>
        <w:rPr>
          <w:sz w:val="28"/>
          <w:szCs w:val="28"/>
        </w:rPr>
      </w:pPr>
      <w:r w:rsidRPr="00D61D8A">
        <w:rPr>
          <w:sz w:val="28"/>
          <w:szCs w:val="28"/>
        </w:rPr>
        <w:t>Com a pro</w:t>
      </w:r>
      <w:r>
        <w:rPr>
          <w:sz w:val="28"/>
          <w:szCs w:val="28"/>
        </w:rPr>
        <w:t xml:space="preserve">posta de homenagem o Sr </w:t>
      </w:r>
      <w:r w:rsidR="00883882">
        <w:rPr>
          <w:sz w:val="28"/>
          <w:szCs w:val="28"/>
          <w:lang w:val="pt-BR" w:eastAsia="pt-BR"/>
        </w:rPr>
        <w:t>Paulo Martins Neto</w:t>
      </w:r>
      <w:r w:rsidRPr="00D61D8A">
        <w:rPr>
          <w:sz w:val="28"/>
          <w:szCs w:val="28"/>
        </w:rPr>
        <w:t>, sente-se acolhido e abraçado pelo Município e sua comunidade que, através de seus representantes, quer homenageá-lo pelo trabalho feito em seu benefício, outorgando-lhe o título de “Cidadão Lagoense”.</w:t>
      </w:r>
    </w:p>
    <w:p w14:paraId="0C376390" w14:textId="77777777" w:rsidR="00D61D8A" w:rsidRPr="00D61D8A" w:rsidRDefault="00D61D8A" w:rsidP="00B55C1C">
      <w:pPr>
        <w:ind w:right="62"/>
        <w:jc w:val="both"/>
        <w:rPr>
          <w:sz w:val="28"/>
          <w:szCs w:val="28"/>
        </w:rPr>
      </w:pPr>
    </w:p>
    <w:p w14:paraId="43F3393E" w14:textId="77777777" w:rsidR="00D61D8A" w:rsidRPr="00D61D8A" w:rsidRDefault="00D61D8A" w:rsidP="00B55C1C">
      <w:pPr>
        <w:ind w:right="62"/>
        <w:jc w:val="both"/>
        <w:rPr>
          <w:sz w:val="28"/>
          <w:szCs w:val="28"/>
        </w:rPr>
      </w:pPr>
      <w:r w:rsidRPr="00D61D8A">
        <w:rPr>
          <w:sz w:val="28"/>
          <w:szCs w:val="28"/>
        </w:rPr>
        <w:t>Estas são as razões que motivam a apresentação do presente Projeto de Decreto Legislativo esperando obter o apoio dos nobres pares para a sua aprovação.</w:t>
      </w:r>
    </w:p>
    <w:p w14:paraId="64E7E69F" w14:textId="77777777" w:rsidR="00D61D8A" w:rsidRDefault="00D61D8A" w:rsidP="00B55C1C">
      <w:pPr>
        <w:ind w:right="62"/>
        <w:rPr>
          <w:sz w:val="28"/>
          <w:szCs w:val="28"/>
        </w:rPr>
      </w:pPr>
    </w:p>
    <w:p w14:paraId="2F875F91" w14:textId="77777777" w:rsidR="00AB2CC2" w:rsidRPr="00D61D8A" w:rsidRDefault="00AB2CC2" w:rsidP="00B55C1C">
      <w:pPr>
        <w:ind w:right="62"/>
        <w:rPr>
          <w:sz w:val="28"/>
          <w:szCs w:val="28"/>
        </w:rPr>
      </w:pPr>
    </w:p>
    <w:p w14:paraId="776A168A" w14:textId="33896E65" w:rsidR="00CC1D17" w:rsidRPr="00D61D8A" w:rsidRDefault="00D61D8A" w:rsidP="00B55C1C">
      <w:pPr>
        <w:ind w:right="62"/>
        <w:rPr>
          <w:sz w:val="28"/>
          <w:szCs w:val="28"/>
        </w:rPr>
      </w:pPr>
      <w:r w:rsidRPr="00D61D8A">
        <w:rPr>
          <w:sz w:val="28"/>
          <w:szCs w:val="28"/>
        </w:rPr>
        <w:t xml:space="preserve">Sala das Sessões, </w:t>
      </w:r>
      <w:r w:rsidR="00D02180">
        <w:rPr>
          <w:sz w:val="28"/>
          <w:szCs w:val="28"/>
        </w:rPr>
        <w:t>13</w:t>
      </w:r>
      <w:r w:rsidR="00483217">
        <w:rPr>
          <w:sz w:val="28"/>
          <w:szCs w:val="28"/>
        </w:rPr>
        <w:t xml:space="preserve"> de junho</w:t>
      </w:r>
      <w:r w:rsidRPr="00D61D8A">
        <w:rPr>
          <w:sz w:val="28"/>
          <w:szCs w:val="28"/>
        </w:rPr>
        <w:t xml:space="preserve"> de 202</w:t>
      </w:r>
      <w:r w:rsidR="00483217">
        <w:rPr>
          <w:sz w:val="28"/>
          <w:szCs w:val="28"/>
        </w:rPr>
        <w:t>4</w:t>
      </w:r>
    </w:p>
    <w:p w14:paraId="3BEF964F" w14:textId="77777777" w:rsidR="00CC1D17" w:rsidRPr="00CC1D17" w:rsidRDefault="00CC1D17" w:rsidP="00B55C1C">
      <w:pPr>
        <w:ind w:right="62"/>
      </w:pPr>
    </w:p>
    <w:p w14:paraId="71661702" w14:textId="77777777" w:rsidR="00CC1D17" w:rsidRPr="00CC1D17" w:rsidRDefault="00CC1D17" w:rsidP="00B55C1C">
      <w:pPr>
        <w:ind w:right="62"/>
      </w:pPr>
    </w:p>
    <w:p w14:paraId="3CFB0CE6" w14:textId="77777777" w:rsidR="004D6490" w:rsidRDefault="004D6490" w:rsidP="004D6490">
      <w:pPr>
        <w:pStyle w:val="Ttulo1"/>
        <w:spacing w:line="322" w:lineRule="exact"/>
        <w:ind w:left="720" w:right="62" w:firstLine="720"/>
      </w:pPr>
    </w:p>
    <w:p w14:paraId="062A969F" w14:textId="77777777" w:rsidR="004D6490" w:rsidRDefault="004D6490" w:rsidP="004D6490">
      <w:pPr>
        <w:pStyle w:val="Ttulo1"/>
        <w:spacing w:line="322" w:lineRule="exact"/>
        <w:ind w:left="720" w:right="62" w:firstLine="720"/>
      </w:pPr>
      <w:r>
        <w:t>Davi dias reis</w:t>
      </w:r>
      <w:r>
        <w:tab/>
      </w:r>
      <w:r>
        <w:tab/>
        <w:t>welice Cardoso da Costa</w:t>
      </w:r>
      <w:r>
        <w:tab/>
      </w:r>
    </w:p>
    <w:p w14:paraId="2AE0F4AE" w14:textId="77777777" w:rsidR="004D6490" w:rsidRDefault="004D6490" w:rsidP="004D6490">
      <w:pPr>
        <w:pStyle w:val="Ttulo1"/>
        <w:spacing w:line="322" w:lineRule="exact"/>
        <w:ind w:left="720" w:right="62" w:firstLine="720"/>
      </w:pPr>
      <w:r>
        <w:t xml:space="preserve">   Vereador</w:t>
      </w:r>
      <w:r>
        <w:tab/>
      </w:r>
      <w:r>
        <w:tab/>
      </w:r>
      <w:r>
        <w:tab/>
        <w:t xml:space="preserve"> </w:t>
      </w:r>
      <w:r>
        <w:tab/>
        <w:t>Presidente</w:t>
      </w:r>
    </w:p>
    <w:p w14:paraId="36748972" w14:textId="77777777" w:rsidR="008C0049" w:rsidRDefault="008C0049" w:rsidP="00B55C1C">
      <w:pPr>
        <w:ind w:right="62"/>
        <w:rPr>
          <w:sz w:val="28"/>
          <w:szCs w:val="28"/>
          <w:lang w:val="pt-BR" w:eastAsia="pt-BR"/>
        </w:rPr>
      </w:pPr>
      <w:r>
        <w:rPr>
          <w:sz w:val="28"/>
          <w:szCs w:val="28"/>
          <w:lang w:val="pt-BR" w:eastAsia="pt-BR"/>
        </w:rPr>
        <w:t xml:space="preserve">                                    </w:t>
      </w:r>
    </w:p>
    <w:p w14:paraId="706B33F3" w14:textId="77777777" w:rsidR="004D6490" w:rsidRDefault="00D61D8A" w:rsidP="00B55C1C">
      <w:pPr>
        <w:ind w:right="62"/>
        <w:rPr>
          <w:b/>
          <w:caps/>
          <w:sz w:val="28"/>
          <w:szCs w:val="28"/>
          <w:lang w:val="pt-BR" w:eastAsia="pt-BR"/>
        </w:rPr>
      </w:pPr>
      <w:r w:rsidRPr="00B55C1C">
        <w:rPr>
          <w:b/>
          <w:caps/>
          <w:sz w:val="28"/>
          <w:szCs w:val="28"/>
          <w:lang w:val="pt-BR" w:eastAsia="pt-BR"/>
        </w:rPr>
        <w:t xml:space="preserve">                                             </w:t>
      </w:r>
    </w:p>
    <w:p w14:paraId="43D53925" w14:textId="77777777" w:rsidR="004D6490" w:rsidRDefault="004D6490" w:rsidP="00B55C1C">
      <w:pPr>
        <w:ind w:right="62"/>
        <w:rPr>
          <w:b/>
          <w:caps/>
          <w:sz w:val="28"/>
          <w:szCs w:val="28"/>
          <w:lang w:val="pt-BR" w:eastAsia="pt-BR"/>
        </w:rPr>
      </w:pPr>
    </w:p>
    <w:p w14:paraId="5D43905B" w14:textId="77777777" w:rsidR="004D6490" w:rsidRDefault="004D6490" w:rsidP="00B55C1C">
      <w:pPr>
        <w:ind w:right="62"/>
        <w:rPr>
          <w:b/>
          <w:caps/>
          <w:sz w:val="28"/>
          <w:szCs w:val="28"/>
          <w:lang w:val="pt-BR" w:eastAsia="pt-BR"/>
        </w:rPr>
      </w:pPr>
    </w:p>
    <w:p w14:paraId="716C58DD" w14:textId="77777777" w:rsidR="004D6490" w:rsidRDefault="004D6490" w:rsidP="00B55C1C">
      <w:pPr>
        <w:ind w:right="62"/>
        <w:rPr>
          <w:b/>
          <w:caps/>
          <w:sz w:val="28"/>
          <w:szCs w:val="28"/>
          <w:lang w:val="pt-BR" w:eastAsia="pt-BR"/>
        </w:rPr>
      </w:pPr>
    </w:p>
    <w:p w14:paraId="072F61A5" w14:textId="77777777" w:rsidR="004D6490" w:rsidRDefault="004D6490" w:rsidP="00B55C1C">
      <w:pPr>
        <w:ind w:right="62"/>
        <w:rPr>
          <w:b/>
          <w:caps/>
          <w:sz w:val="28"/>
          <w:szCs w:val="28"/>
          <w:lang w:val="pt-BR" w:eastAsia="pt-BR"/>
        </w:rPr>
      </w:pPr>
    </w:p>
    <w:p w14:paraId="048B32D9" w14:textId="77777777" w:rsidR="004D6490" w:rsidRDefault="004D6490" w:rsidP="00B55C1C">
      <w:pPr>
        <w:ind w:right="62"/>
        <w:rPr>
          <w:b/>
          <w:caps/>
          <w:sz w:val="28"/>
          <w:szCs w:val="28"/>
          <w:lang w:val="pt-BR" w:eastAsia="pt-BR"/>
        </w:rPr>
      </w:pPr>
    </w:p>
    <w:p w14:paraId="53A5A6E6" w14:textId="77777777" w:rsidR="004D6490" w:rsidRDefault="004D6490" w:rsidP="00B55C1C">
      <w:pPr>
        <w:ind w:right="62"/>
        <w:rPr>
          <w:b/>
          <w:caps/>
          <w:sz w:val="28"/>
          <w:szCs w:val="28"/>
          <w:lang w:val="pt-BR" w:eastAsia="pt-BR"/>
        </w:rPr>
      </w:pPr>
    </w:p>
    <w:p w14:paraId="527FC7EB" w14:textId="77777777" w:rsidR="004D6490" w:rsidRDefault="004D6490" w:rsidP="00B55C1C">
      <w:pPr>
        <w:ind w:right="62"/>
        <w:rPr>
          <w:b/>
          <w:caps/>
          <w:sz w:val="28"/>
          <w:szCs w:val="28"/>
          <w:lang w:val="pt-BR" w:eastAsia="pt-BR"/>
        </w:rPr>
      </w:pPr>
    </w:p>
    <w:p w14:paraId="31CE269F" w14:textId="77777777" w:rsidR="004D6490" w:rsidRDefault="004D6490" w:rsidP="00B55C1C">
      <w:pPr>
        <w:ind w:right="62"/>
        <w:rPr>
          <w:b/>
          <w:caps/>
          <w:sz w:val="28"/>
          <w:szCs w:val="28"/>
          <w:lang w:val="pt-BR" w:eastAsia="pt-BR"/>
        </w:rPr>
      </w:pPr>
    </w:p>
    <w:p w14:paraId="0C823D7D" w14:textId="77777777" w:rsidR="004D6490" w:rsidRDefault="004D6490" w:rsidP="00B55C1C">
      <w:pPr>
        <w:ind w:right="62"/>
        <w:rPr>
          <w:b/>
          <w:caps/>
          <w:sz w:val="28"/>
          <w:szCs w:val="28"/>
          <w:lang w:val="pt-BR" w:eastAsia="pt-BR"/>
        </w:rPr>
      </w:pPr>
    </w:p>
    <w:p w14:paraId="1BD6F589" w14:textId="77777777" w:rsidR="004D6490" w:rsidRDefault="004D6490" w:rsidP="00B55C1C">
      <w:pPr>
        <w:ind w:right="62"/>
        <w:rPr>
          <w:b/>
          <w:caps/>
          <w:sz w:val="28"/>
          <w:szCs w:val="28"/>
          <w:lang w:val="pt-BR" w:eastAsia="pt-BR"/>
        </w:rPr>
      </w:pPr>
    </w:p>
    <w:p w14:paraId="4240E424" w14:textId="77777777" w:rsidR="004D6490" w:rsidRDefault="004D6490" w:rsidP="00B55C1C">
      <w:pPr>
        <w:ind w:right="62"/>
        <w:rPr>
          <w:b/>
          <w:caps/>
          <w:sz w:val="28"/>
          <w:szCs w:val="28"/>
          <w:lang w:val="pt-BR" w:eastAsia="pt-BR"/>
        </w:rPr>
      </w:pPr>
    </w:p>
    <w:p w14:paraId="2DE16357" w14:textId="77777777" w:rsidR="004D6490" w:rsidRDefault="004D6490" w:rsidP="00B55C1C">
      <w:pPr>
        <w:ind w:right="62"/>
        <w:rPr>
          <w:b/>
          <w:caps/>
          <w:sz w:val="28"/>
          <w:szCs w:val="28"/>
          <w:lang w:val="pt-BR" w:eastAsia="pt-BR"/>
        </w:rPr>
      </w:pPr>
    </w:p>
    <w:p w14:paraId="1187B8A5" w14:textId="77777777" w:rsidR="004D6490" w:rsidRDefault="004D6490" w:rsidP="00B55C1C">
      <w:pPr>
        <w:ind w:right="62"/>
        <w:rPr>
          <w:b/>
          <w:caps/>
          <w:sz w:val="28"/>
          <w:szCs w:val="28"/>
          <w:lang w:val="pt-BR" w:eastAsia="pt-BR"/>
        </w:rPr>
      </w:pPr>
    </w:p>
    <w:p w14:paraId="45701E5A" w14:textId="77777777" w:rsidR="004D6490" w:rsidRDefault="004D6490" w:rsidP="00B55C1C">
      <w:pPr>
        <w:ind w:right="62"/>
        <w:rPr>
          <w:b/>
          <w:caps/>
          <w:sz w:val="28"/>
          <w:szCs w:val="28"/>
          <w:lang w:val="pt-BR" w:eastAsia="pt-BR"/>
        </w:rPr>
      </w:pPr>
    </w:p>
    <w:p w14:paraId="09D22360" w14:textId="77777777" w:rsidR="004D6490" w:rsidRDefault="004D6490" w:rsidP="00B55C1C">
      <w:pPr>
        <w:ind w:right="62"/>
        <w:rPr>
          <w:b/>
          <w:caps/>
          <w:sz w:val="28"/>
          <w:szCs w:val="28"/>
          <w:lang w:val="pt-BR" w:eastAsia="pt-BR"/>
        </w:rPr>
      </w:pPr>
    </w:p>
    <w:p w14:paraId="719C3542" w14:textId="77777777" w:rsidR="004D6490" w:rsidRDefault="004D6490" w:rsidP="00B55C1C">
      <w:pPr>
        <w:ind w:right="62"/>
        <w:rPr>
          <w:b/>
          <w:caps/>
          <w:sz w:val="28"/>
          <w:szCs w:val="28"/>
          <w:lang w:val="pt-BR" w:eastAsia="pt-BR"/>
        </w:rPr>
      </w:pPr>
    </w:p>
    <w:p w14:paraId="69B86AD1" w14:textId="77777777" w:rsidR="004D6490" w:rsidRDefault="004D6490" w:rsidP="00B55C1C">
      <w:pPr>
        <w:ind w:right="62"/>
        <w:rPr>
          <w:b/>
          <w:caps/>
          <w:sz w:val="28"/>
          <w:szCs w:val="28"/>
          <w:lang w:val="pt-BR" w:eastAsia="pt-BR"/>
        </w:rPr>
      </w:pPr>
    </w:p>
    <w:p w14:paraId="4C2E2A1E" w14:textId="77777777" w:rsidR="004D6490" w:rsidRDefault="004D6490" w:rsidP="00B55C1C">
      <w:pPr>
        <w:ind w:right="62"/>
        <w:rPr>
          <w:b/>
          <w:caps/>
          <w:sz w:val="28"/>
          <w:szCs w:val="28"/>
          <w:lang w:val="pt-BR" w:eastAsia="pt-BR"/>
        </w:rPr>
      </w:pPr>
    </w:p>
    <w:p w14:paraId="3EF23464" w14:textId="77777777" w:rsidR="004D6490" w:rsidRDefault="004D6490" w:rsidP="00B55C1C">
      <w:pPr>
        <w:ind w:right="62"/>
        <w:rPr>
          <w:b/>
          <w:caps/>
          <w:sz w:val="28"/>
          <w:szCs w:val="28"/>
          <w:lang w:val="pt-BR" w:eastAsia="pt-BR"/>
        </w:rPr>
      </w:pPr>
    </w:p>
    <w:p w14:paraId="20AD9C56" w14:textId="77777777" w:rsidR="004D6490" w:rsidRDefault="004D6490" w:rsidP="00B55C1C">
      <w:pPr>
        <w:ind w:right="62"/>
        <w:rPr>
          <w:b/>
          <w:caps/>
          <w:sz w:val="28"/>
          <w:szCs w:val="28"/>
          <w:lang w:val="pt-BR" w:eastAsia="pt-BR"/>
        </w:rPr>
      </w:pPr>
    </w:p>
    <w:p w14:paraId="79AECD71" w14:textId="77777777" w:rsidR="004D6490" w:rsidRDefault="004D6490" w:rsidP="00B55C1C">
      <w:pPr>
        <w:ind w:right="62"/>
        <w:rPr>
          <w:b/>
          <w:caps/>
          <w:sz w:val="28"/>
          <w:szCs w:val="28"/>
          <w:lang w:val="pt-BR" w:eastAsia="pt-BR"/>
        </w:rPr>
      </w:pPr>
    </w:p>
    <w:p w14:paraId="6FEEA408" w14:textId="77777777" w:rsidR="004D6490" w:rsidRDefault="004D6490" w:rsidP="00B55C1C">
      <w:pPr>
        <w:ind w:right="62"/>
        <w:rPr>
          <w:b/>
          <w:caps/>
          <w:sz w:val="28"/>
          <w:szCs w:val="28"/>
          <w:lang w:val="pt-BR" w:eastAsia="pt-BR"/>
        </w:rPr>
      </w:pPr>
    </w:p>
    <w:p w14:paraId="7680C2E3" w14:textId="77777777" w:rsidR="004D6490" w:rsidRDefault="004D6490" w:rsidP="00B55C1C">
      <w:pPr>
        <w:ind w:right="62"/>
        <w:rPr>
          <w:b/>
          <w:caps/>
          <w:sz w:val="28"/>
          <w:szCs w:val="28"/>
          <w:lang w:val="pt-BR" w:eastAsia="pt-BR"/>
        </w:rPr>
      </w:pPr>
    </w:p>
    <w:p w14:paraId="4C116FDE" w14:textId="77777777" w:rsidR="004D6490" w:rsidRDefault="004D6490" w:rsidP="00B55C1C">
      <w:pPr>
        <w:ind w:right="62"/>
        <w:rPr>
          <w:b/>
          <w:caps/>
          <w:sz w:val="28"/>
          <w:szCs w:val="28"/>
          <w:lang w:val="pt-BR" w:eastAsia="pt-BR"/>
        </w:rPr>
      </w:pPr>
    </w:p>
    <w:p w14:paraId="3E422B36" w14:textId="77777777" w:rsidR="004D6490" w:rsidRDefault="004D6490" w:rsidP="00B55C1C">
      <w:pPr>
        <w:ind w:right="62"/>
        <w:rPr>
          <w:b/>
          <w:caps/>
          <w:sz w:val="28"/>
          <w:szCs w:val="28"/>
          <w:lang w:val="pt-BR" w:eastAsia="pt-BR"/>
        </w:rPr>
      </w:pPr>
    </w:p>
    <w:p w14:paraId="5C19225C" w14:textId="77777777" w:rsidR="004D6490" w:rsidRDefault="004D6490" w:rsidP="00B55C1C">
      <w:pPr>
        <w:ind w:right="62"/>
        <w:rPr>
          <w:b/>
          <w:caps/>
          <w:sz w:val="28"/>
          <w:szCs w:val="28"/>
          <w:lang w:val="pt-BR" w:eastAsia="pt-BR"/>
        </w:rPr>
      </w:pPr>
    </w:p>
    <w:p w14:paraId="2FC99BE7" w14:textId="0B808273" w:rsidR="00D61D8A" w:rsidRPr="00B55C1C" w:rsidRDefault="00D61D8A" w:rsidP="004D6490">
      <w:pPr>
        <w:ind w:left="5040" w:right="62" w:firstLine="720"/>
        <w:rPr>
          <w:b/>
          <w:caps/>
          <w:sz w:val="28"/>
          <w:szCs w:val="28"/>
          <w:lang w:val="pt-BR" w:eastAsia="pt-BR"/>
        </w:rPr>
      </w:pPr>
      <w:r w:rsidRPr="00B55C1C">
        <w:rPr>
          <w:b/>
          <w:caps/>
          <w:sz w:val="28"/>
          <w:szCs w:val="28"/>
          <w:lang w:val="pt-BR" w:eastAsia="pt-BR"/>
        </w:rPr>
        <w:lastRenderedPageBreak/>
        <w:t xml:space="preserve">  Currículo</w:t>
      </w:r>
    </w:p>
    <w:p w14:paraId="646EBD50" w14:textId="77777777" w:rsidR="00D61D8A" w:rsidRDefault="00D61D8A" w:rsidP="00B55C1C">
      <w:pPr>
        <w:ind w:right="62"/>
        <w:rPr>
          <w:sz w:val="28"/>
          <w:szCs w:val="28"/>
          <w:lang w:val="pt-BR" w:eastAsia="pt-BR"/>
        </w:rPr>
      </w:pPr>
    </w:p>
    <w:p w14:paraId="001625AE" w14:textId="77777777" w:rsidR="00883882" w:rsidRPr="00883882" w:rsidRDefault="00883882" w:rsidP="00883882">
      <w:pPr>
        <w:tabs>
          <w:tab w:val="left" w:pos="3972"/>
        </w:tabs>
        <w:ind w:right="62"/>
        <w:rPr>
          <w:sz w:val="28"/>
          <w:szCs w:val="28"/>
        </w:rPr>
      </w:pPr>
      <w:r w:rsidRPr="00883882">
        <w:rPr>
          <w:sz w:val="28"/>
          <w:szCs w:val="28"/>
        </w:rPr>
        <w:t xml:space="preserve">Pr. Paulo Martins Neto </w:t>
      </w:r>
    </w:p>
    <w:p w14:paraId="6CB03E81" w14:textId="77777777" w:rsidR="00883882" w:rsidRPr="00883882" w:rsidRDefault="00883882" w:rsidP="00883882">
      <w:pPr>
        <w:tabs>
          <w:tab w:val="left" w:pos="3972"/>
        </w:tabs>
        <w:ind w:right="62"/>
        <w:rPr>
          <w:sz w:val="28"/>
          <w:szCs w:val="28"/>
        </w:rPr>
      </w:pPr>
    </w:p>
    <w:p w14:paraId="405AC0D8" w14:textId="77777777" w:rsidR="00883882" w:rsidRPr="00883882" w:rsidRDefault="00883882" w:rsidP="00883882">
      <w:pPr>
        <w:tabs>
          <w:tab w:val="left" w:pos="3972"/>
        </w:tabs>
        <w:ind w:right="62"/>
        <w:rPr>
          <w:sz w:val="28"/>
          <w:szCs w:val="28"/>
        </w:rPr>
      </w:pPr>
      <w:r w:rsidRPr="00883882">
        <w:rPr>
          <w:sz w:val="28"/>
          <w:szCs w:val="28"/>
        </w:rPr>
        <w:t xml:space="preserve"> Nasceu em: 28/06/1960</w:t>
      </w:r>
    </w:p>
    <w:p w14:paraId="74A4E7D2" w14:textId="77777777" w:rsidR="00883882" w:rsidRPr="00883882" w:rsidRDefault="00883882" w:rsidP="00883882">
      <w:pPr>
        <w:tabs>
          <w:tab w:val="left" w:pos="3972"/>
        </w:tabs>
        <w:ind w:right="62"/>
        <w:rPr>
          <w:sz w:val="28"/>
          <w:szCs w:val="28"/>
        </w:rPr>
      </w:pPr>
      <w:r w:rsidRPr="00883882">
        <w:rPr>
          <w:sz w:val="28"/>
          <w:szCs w:val="28"/>
        </w:rPr>
        <w:t xml:space="preserve"> Cidade: Loreto-MA</w:t>
      </w:r>
    </w:p>
    <w:p w14:paraId="755E5CD2" w14:textId="4DCFB72F" w:rsidR="00883882" w:rsidRPr="00883882" w:rsidRDefault="004D6490" w:rsidP="004D6490">
      <w:pPr>
        <w:tabs>
          <w:tab w:val="left" w:pos="3972"/>
        </w:tabs>
        <w:ind w:right="62"/>
        <w:rPr>
          <w:sz w:val="28"/>
          <w:szCs w:val="28"/>
        </w:rPr>
      </w:pPr>
      <w:r w:rsidRPr="004D6490">
        <w:rPr>
          <w:sz w:val="28"/>
          <w:szCs w:val="28"/>
        </w:rPr>
        <w:t>Casado com a Missionária Rosileny Rosa Martins com quem tem 3 filhos</w:t>
      </w:r>
      <w:r>
        <w:rPr>
          <w:sz w:val="28"/>
          <w:szCs w:val="28"/>
        </w:rPr>
        <w:t>:</w:t>
      </w:r>
      <w:r w:rsidRPr="004D6490">
        <w:rPr>
          <w:sz w:val="28"/>
          <w:szCs w:val="28"/>
        </w:rPr>
        <w:t xml:space="preserve"> Denner Gleik Rosa Martins</w:t>
      </w:r>
      <w:r>
        <w:rPr>
          <w:sz w:val="28"/>
          <w:szCs w:val="28"/>
        </w:rPr>
        <w:t xml:space="preserve">, </w:t>
      </w:r>
      <w:r w:rsidRPr="004D6490">
        <w:rPr>
          <w:sz w:val="28"/>
          <w:szCs w:val="28"/>
        </w:rPr>
        <w:t>Henrique Jorge  Rosa Martins</w:t>
      </w:r>
      <w:r>
        <w:rPr>
          <w:sz w:val="28"/>
          <w:szCs w:val="28"/>
        </w:rPr>
        <w:t xml:space="preserve">, </w:t>
      </w:r>
      <w:r w:rsidRPr="004D6490">
        <w:rPr>
          <w:sz w:val="28"/>
          <w:szCs w:val="28"/>
        </w:rPr>
        <w:t>Dahra Hadassa Rosa Martins</w:t>
      </w:r>
    </w:p>
    <w:p w14:paraId="62EBC93A" w14:textId="77777777" w:rsidR="004D6490" w:rsidRDefault="004D6490" w:rsidP="00883882">
      <w:pPr>
        <w:tabs>
          <w:tab w:val="left" w:pos="3972"/>
        </w:tabs>
        <w:ind w:right="62"/>
        <w:rPr>
          <w:sz w:val="28"/>
          <w:szCs w:val="28"/>
        </w:rPr>
      </w:pPr>
    </w:p>
    <w:p w14:paraId="401BD61B" w14:textId="34B37066" w:rsidR="00883882" w:rsidRPr="00883882" w:rsidRDefault="00883882" w:rsidP="00883882">
      <w:pPr>
        <w:tabs>
          <w:tab w:val="left" w:pos="3972"/>
        </w:tabs>
        <w:ind w:right="62"/>
        <w:rPr>
          <w:sz w:val="28"/>
          <w:szCs w:val="28"/>
        </w:rPr>
      </w:pPr>
      <w:r w:rsidRPr="00883882">
        <w:rPr>
          <w:sz w:val="28"/>
          <w:szCs w:val="28"/>
        </w:rPr>
        <w:t xml:space="preserve"> Iniciou seu ministério: Auxiliando seu pai, Pr. Pocidonio Martins Reis na Adseta em Redenção-PA.</w:t>
      </w:r>
    </w:p>
    <w:p w14:paraId="06F1A05B" w14:textId="77777777" w:rsidR="00883882" w:rsidRPr="00883882" w:rsidRDefault="00883882" w:rsidP="00883882">
      <w:pPr>
        <w:tabs>
          <w:tab w:val="left" w:pos="3972"/>
        </w:tabs>
        <w:ind w:right="62"/>
        <w:rPr>
          <w:sz w:val="28"/>
          <w:szCs w:val="28"/>
        </w:rPr>
      </w:pPr>
      <w:r w:rsidRPr="00883882">
        <w:rPr>
          <w:sz w:val="28"/>
          <w:szCs w:val="28"/>
        </w:rPr>
        <w:t xml:space="preserve"> Ano 2000: Enviado para presidir Adseta em Açailandia-MA.</w:t>
      </w:r>
    </w:p>
    <w:p w14:paraId="7EA16EAA" w14:textId="77777777" w:rsidR="00883882" w:rsidRPr="00883882" w:rsidRDefault="00883882" w:rsidP="00883882">
      <w:pPr>
        <w:tabs>
          <w:tab w:val="left" w:pos="3972"/>
        </w:tabs>
        <w:ind w:right="62"/>
        <w:rPr>
          <w:sz w:val="28"/>
          <w:szCs w:val="28"/>
        </w:rPr>
      </w:pPr>
      <w:r w:rsidRPr="00883882">
        <w:rPr>
          <w:sz w:val="28"/>
          <w:szCs w:val="28"/>
        </w:rPr>
        <w:t>Presidiu a Adseta em Balsas-MA</w:t>
      </w:r>
    </w:p>
    <w:p w14:paraId="121F6506" w14:textId="77777777" w:rsidR="00883882" w:rsidRPr="00883882" w:rsidRDefault="00883882" w:rsidP="00883882">
      <w:pPr>
        <w:tabs>
          <w:tab w:val="left" w:pos="3972"/>
        </w:tabs>
        <w:ind w:right="62"/>
        <w:rPr>
          <w:sz w:val="28"/>
          <w:szCs w:val="28"/>
        </w:rPr>
      </w:pPr>
      <w:r w:rsidRPr="00883882">
        <w:rPr>
          <w:sz w:val="28"/>
          <w:szCs w:val="28"/>
        </w:rPr>
        <w:t>Em 05 de Outubro de 2002 foi empossado como presidente da ADSETA em Araguaina-TO, onde se faz 22 ano à frente da igreja.</w:t>
      </w:r>
    </w:p>
    <w:p w14:paraId="597354FF" w14:textId="77777777" w:rsidR="00883882" w:rsidRPr="00883882" w:rsidRDefault="00883882" w:rsidP="00883882">
      <w:pPr>
        <w:tabs>
          <w:tab w:val="left" w:pos="3972"/>
        </w:tabs>
        <w:ind w:right="62"/>
        <w:rPr>
          <w:sz w:val="28"/>
          <w:szCs w:val="28"/>
        </w:rPr>
      </w:pPr>
      <w:r w:rsidRPr="00883882">
        <w:rPr>
          <w:sz w:val="28"/>
          <w:szCs w:val="28"/>
        </w:rPr>
        <w:t xml:space="preserve"> Em 2013 foi eleito presidente da CIADSETA/TO, Convenção Interestadual das Assembleias de Deus do SETA, tendo sido reconduzido ao cargo por mais dois mandatos consecutivos.</w:t>
      </w:r>
    </w:p>
    <w:p w14:paraId="38908EDB" w14:textId="77777777" w:rsidR="00883882" w:rsidRPr="00883882" w:rsidRDefault="00883882" w:rsidP="00883882">
      <w:pPr>
        <w:tabs>
          <w:tab w:val="left" w:pos="3972"/>
        </w:tabs>
        <w:ind w:right="62"/>
        <w:rPr>
          <w:sz w:val="28"/>
          <w:szCs w:val="28"/>
        </w:rPr>
      </w:pPr>
      <w:r w:rsidRPr="00883882">
        <w:rPr>
          <w:sz w:val="28"/>
          <w:szCs w:val="28"/>
        </w:rPr>
        <w:t xml:space="preserve"> Atualmente  é membro titular do Conselho Fiscal da CGADB,  Convenção Geral das Assembleias de Deus no Brasil.</w:t>
      </w:r>
    </w:p>
    <w:p w14:paraId="1CC547B2" w14:textId="77777777" w:rsidR="00883882" w:rsidRPr="00883882" w:rsidRDefault="00883882" w:rsidP="00883882">
      <w:pPr>
        <w:tabs>
          <w:tab w:val="left" w:pos="3972"/>
        </w:tabs>
        <w:ind w:right="62"/>
        <w:rPr>
          <w:sz w:val="28"/>
          <w:szCs w:val="28"/>
        </w:rPr>
      </w:pPr>
    </w:p>
    <w:p w14:paraId="575C2CDD" w14:textId="77777777" w:rsidR="00883882" w:rsidRPr="00883882" w:rsidRDefault="00883882" w:rsidP="00883882">
      <w:pPr>
        <w:tabs>
          <w:tab w:val="left" w:pos="3972"/>
        </w:tabs>
        <w:ind w:right="62"/>
        <w:rPr>
          <w:sz w:val="28"/>
          <w:szCs w:val="28"/>
        </w:rPr>
      </w:pPr>
      <w:r w:rsidRPr="00883882">
        <w:rPr>
          <w:sz w:val="28"/>
          <w:szCs w:val="28"/>
        </w:rPr>
        <w:t xml:space="preserve"> Trabalhos relevantes a frente da CIADSETA: </w:t>
      </w:r>
    </w:p>
    <w:p w14:paraId="0631F2C8" w14:textId="77777777" w:rsidR="00883882" w:rsidRPr="00883882" w:rsidRDefault="00883882" w:rsidP="00883882">
      <w:pPr>
        <w:tabs>
          <w:tab w:val="left" w:pos="3972"/>
        </w:tabs>
        <w:ind w:right="62"/>
        <w:rPr>
          <w:sz w:val="28"/>
          <w:szCs w:val="28"/>
        </w:rPr>
      </w:pPr>
      <w:r w:rsidRPr="00883882">
        <w:rPr>
          <w:sz w:val="28"/>
          <w:szCs w:val="28"/>
        </w:rPr>
        <w:t>Amparo aos pastores jubilados e viúvas.</w:t>
      </w:r>
    </w:p>
    <w:p w14:paraId="453B83A0" w14:textId="77777777" w:rsidR="00883882" w:rsidRPr="00883882" w:rsidRDefault="00883882" w:rsidP="00883882">
      <w:pPr>
        <w:tabs>
          <w:tab w:val="left" w:pos="3972"/>
        </w:tabs>
        <w:ind w:right="62"/>
        <w:rPr>
          <w:sz w:val="28"/>
          <w:szCs w:val="28"/>
        </w:rPr>
      </w:pPr>
    </w:p>
    <w:p w14:paraId="173567F8" w14:textId="77777777" w:rsidR="00883882" w:rsidRPr="00883882" w:rsidRDefault="00883882" w:rsidP="00883882">
      <w:pPr>
        <w:tabs>
          <w:tab w:val="left" w:pos="3972"/>
        </w:tabs>
        <w:ind w:right="62"/>
        <w:rPr>
          <w:sz w:val="28"/>
          <w:szCs w:val="28"/>
        </w:rPr>
      </w:pPr>
      <w:r w:rsidRPr="00883882">
        <w:rPr>
          <w:sz w:val="28"/>
          <w:szCs w:val="28"/>
        </w:rPr>
        <w:t xml:space="preserve">Construção de casas pastorais e templos de igrejas em regiões carentes. </w:t>
      </w:r>
    </w:p>
    <w:p w14:paraId="76E25C93" w14:textId="77777777" w:rsidR="00883882" w:rsidRPr="00883882" w:rsidRDefault="00883882" w:rsidP="00883882">
      <w:pPr>
        <w:tabs>
          <w:tab w:val="left" w:pos="3972"/>
        </w:tabs>
        <w:ind w:right="62"/>
        <w:rPr>
          <w:sz w:val="28"/>
          <w:szCs w:val="28"/>
        </w:rPr>
      </w:pPr>
    </w:p>
    <w:p w14:paraId="6506582E" w14:textId="77777777" w:rsidR="00883882" w:rsidRPr="00883882" w:rsidRDefault="00883882" w:rsidP="00883882">
      <w:pPr>
        <w:tabs>
          <w:tab w:val="left" w:pos="3972"/>
        </w:tabs>
        <w:ind w:right="62"/>
        <w:rPr>
          <w:sz w:val="28"/>
          <w:szCs w:val="28"/>
        </w:rPr>
      </w:pPr>
      <w:r w:rsidRPr="00883882">
        <w:rPr>
          <w:sz w:val="28"/>
          <w:szCs w:val="28"/>
        </w:rPr>
        <w:t>Difusão do evangelho, oportunizando atendimento aconselhamento e melhoria na qualidade de vida de milhares de pessoas através do poder transformador do Evangelho e acompanhamento Espiritual.</w:t>
      </w:r>
    </w:p>
    <w:p w14:paraId="3F71C264" w14:textId="77777777" w:rsidR="00883882" w:rsidRPr="00883882" w:rsidRDefault="00883882" w:rsidP="00883882">
      <w:pPr>
        <w:tabs>
          <w:tab w:val="left" w:pos="3972"/>
        </w:tabs>
        <w:ind w:right="62"/>
        <w:rPr>
          <w:sz w:val="28"/>
          <w:szCs w:val="28"/>
        </w:rPr>
      </w:pPr>
    </w:p>
    <w:p w14:paraId="0A3B3C77" w14:textId="77777777" w:rsidR="00883882" w:rsidRPr="00883882" w:rsidRDefault="00883882" w:rsidP="00883882">
      <w:pPr>
        <w:tabs>
          <w:tab w:val="left" w:pos="3972"/>
        </w:tabs>
        <w:ind w:right="62"/>
        <w:rPr>
          <w:sz w:val="28"/>
          <w:szCs w:val="28"/>
        </w:rPr>
      </w:pPr>
      <w:r w:rsidRPr="00883882">
        <w:rPr>
          <w:sz w:val="28"/>
          <w:szCs w:val="28"/>
        </w:rPr>
        <w:t>Abertura e manutenção de campos missionários no estado do Tocantins, em outros estados e em Gana na África.</w:t>
      </w:r>
    </w:p>
    <w:p w14:paraId="1D8B554F" w14:textId="77777777" w:rsidR="00883882" w:rsidRPr="00883882" w:rsidRDefault="00883882" w:rsidP="00883882">
      <w:pPr>
        <w:tabs>
          <w:tab w:val="left" w:pos="3972"/>
        </w:tabs>
        <w:ind w:right="62"/>
        <w:rPr>
          <w:sz w:val="28"/>
          <w:szCs w:val="28"/>
        </w:rPr>
      </w:pPr>
    </w:p>
    <w:p w14:paraId="05547465" w14:textId="77777777" w:rsidR="00883882" w:rsidRPr="00883882" w:rsidRDefault="00883882" w:rsidP="00883882">
      <w:pPr>
        <w:tabs>
          <w:tab w:val="left" w:pos="3972"/>
        </w:tabs>
        <w:ind w:right="62"/>
        <w:rPr>
          <w:sz w:val="28"/>
          <w:szCs w:val="28"/>
        </w:rPr>
      </w:pPr>
      <w:r w:rsidRPr="00883882">
        <w:rPr>
          <w:sz w:val="28"/>
          <w:szCs w:val="28"/>
        </w:rPr>
        <w:t>Recolhimento de aproximadamente 50 toneladas de donativos pra socorro ao Estado do Rio Grande do Sul.</w:t>
      </w:r>
    </w:p>
    <w:p w14:paraId="1401FF1E" w14:textId="77777777" w:rsidR="00883882" w:rsidRPr="00883882" w:rsidRDefault="00883882" w:rsidP="00883882">
      <w:pPr>
        <w:tabs>
          <w:tab w:val="left" w:pos="3972"/>
        </w:tabs>
        <w:ind w:right="62"/>
        <w:rPr>
          <w:sz w:val="28"/>
          <w:szCs w:val="28"/>
        </w:rPr>
      </w:pPr>
    </w:p>
    <w:p w14:paraId="19A84D6B" w14:textId="2BA4CCC2" w:rsidR="001B2D43" w:rsidRDefault="00883882" w:rsidP="00883882">
      <w:pPr>
        <w:tabs>
          <w:tab w:val="left" w:pos="3972"/>
        </w:tabs>
        <w:ind w:right="62"/>
        <w:rPr>
          <w:sz w:val="28"/>
          <w:szCs w:val="28"/>
        </w:rPr>
      </w:pPr>
      <w:r w:rsidRPr="00883882">
        <w:rPr>
          <w:sz w:val="28"/>
          <w:szCs w:val="28"/>
        </w:rPr>
        <w:t>Em Lagoa da Confusão-To Desde eleito presidente da CIADSETA em 2013 tem contribuido respaldando o brilhante trabalho social e religioso  do Pr José Ribamar Lopes Ferreira (Zezinho) em Lagoa da Confusão-To.</w:t>
      </w:r>
    </w:p>
    <w:p w14:paraId="09F7021D" w14:textId="77777777" w:rsidR="004D6490" w:rsidRPr="004D6490" w:rsidRDefault="004D6490" w:rsidP="004D6490">
      <w:pPr>
        <w:rPr>
          <w:sz w:val="24"/>
          <w:szCs w:val="24"/>
        </w:rPr>
      </w:pPr>
    </w:p>
    <w:p w14:paraId="27541D09" w14:textId="77777777" w:rsidR="004D6490" w:rsidRPr="004D6490" w:rsidRDefault="004D6490" w:rsidP="004D6490">
      <w:pPr>
        <w:rPr>
          <w:sz w:val="24"/>
          <w:szCs w:val="24"/>
        </w:rPr>
      </w:pPr>
    </w:p>
    <w:p w14:paraId="27E913BA" w14:textId="77777777" w:rsidR="004D6490" w:rsidRPr="004D6490" w:rsidRDefault="004D6490" w:rsidP="004D6490">
      <w:pPr>
        <w:rPr>
          <w:sz w:val="24"/>
          <w:szCs w:val="24"/>
        </w:rPr>
      </w:pPr>
    </w:p>
    <w:p w14:paraId="15DB6211" w14:textId="77777777" w:rsidR="004D6490" w:rsidRPr="004D6490" w:rsidRDefault="004D6490" w:rsidP="004D6490">
      <w:pPr>
        <w:rPr>
          <w:sz w:val="24"/>
          <w:szCs w:val="24"/>
        </w:rPr>
      </w:pPr>
    </w:p>
    <w:p w14:paraId="012821ED" w14:textId="1F36B9BD" w:rsidR="004D6490" w:rsidRDefault="004D6490" w:rsidP="004D6490">
      <w:pPr>
        <w:pStyle w:val="Ttulo1"/>
        <w:spacing w:line="322" w:lineRule="exact"/>
        <w:ind w:left="720" w:right="62" w:firstLine="720"/>
      </w:pPr>
      <w:r>
        <w:t>Davi dias reis</w:t>
      </w:r>
      <w:r>
        <w:tab/>
      </w:r>
      <w:r>
        <w:tab/>
        <w:t>welice Cardoso da Costa</w:t>
      </w:r>
      <w:r>
        <w:tab/>
      </w:r>
    </w:p>
    <w:p w14:paraId="7BAA3219" w14:textId="77777777" w:rsidR="004D6490" w:rsidRDefault="004D6490" w:rsidP="004D6490">
      <w:pPr>
        <w:pStyle w:val="Ttulo1"/>
        <w:spacing w:line="322" w:lineRule="exact"/>
        <w:ind w:left="720" w:right="62" w:firstLine="720"/>
      </w:pPr>
      <w:r>
        <w:t xml:space="preserve">   Vereador</w:t>
      </w:r>
      <w:r>
        <w:tab/>
      </w:r>
      <w:r>
        <w:tab/>
      </w:r>
      <w:r>
        <w:tab/>
        <w:t xml:space="preserve"> </w:t>
      </w:r>
      <w:r>
        <w:tab/>
        <w:t>Presidente</w:t>
      </w:r>
    </w:p>
    <w:p w14:paraId="4B50E158" w14:textId="77777777" w:rsidR="004D6490" w:rsidRDefault="004D6490" w:rsidP="004D6490">
      <w:pPr>
        <w:ind w:right="62"/>
        <w:rPr>
          <w:sz w:val="28"/>
          <w:szCs w:val="28"/>
          <w:lang w:val="pt-BR" w:eastAsia="pt-BR"/>
        </w:rPr>
      </w:pPr>
      <w:r>
        <w:rPr>
          <w:sz w:val="28"/>
          <w:szCs w:val="28"/>
          <w:lang w:val="pt-BR" w:eastAsia="pt-BR"/>
        </w:rPr>
        <w:t xml:space="preserve">                                    </w:t>
      </w:r>
    </w:p>
    <w:p w14:paraId="78E1C083" w14:textId="77777777" w:rsidR="004D6490" w:rsidRDefault="004D6490" w:rsidP="004D6490">
      <w:pPr>
        <w:ind w:right="62"/>
        <w:rPr>
          <w:b/>
          <w:caps/>
          <w:sz w:val="28"/>
          <w:szCs w:val="28"/>
          <w:lang w:val="pt-BR" w:eastAsia="pt-BR"/>
        </w:rPr>
      </w:pPr>
      <w:r w:rsidRPr="00B55C1C">
        <w:rPr>
          <w:b/>
          <w:caps/>
          <w:sz w:val="28"/>
          <w:szCs w:val="28"/>
          <w:lang w:val="pt-BR" w:eastAsia="pt-BR"/>
        </w:rPr>
        <w:t xml:space="preserve">                                             </w:t>
      </w:r>
    </w:p>
    <w:p w14:paraId="73DCD3BB" w14:textId="07A34FBD" w:rsidR="004D6490" w:rsidRDefault="004D6490" w:rsidP="004D6490">
      <w:pPr>
        <w:tabs>
          <w:tab w:val="left" w:pos="1932"/>
        </w:tabs>
        <w:rPr>
          <w:sz w:val="28"/>
          <w:szCs w:val="28"/>
        </w:rPr>
      </w:pPr>
    </w:p>
    <w:p w14:paraId="7B67FC15" w14:textId="77777777" w:rsidR="004D6490" w:rsidRPr="004D6490" w:rsidRDefault="004D6490" w:rsidP="004D6490">
      <w:pPr>
        <w:rPr>
          <w:sz w:val="24"/>
          <w:szCs w:val="24"/>
        </w:rPr>
      </w:pPr>
    </w:p>
    <w:sectPr w:rsidR="004D6490" w:rsidRPr="004D6490">
      <w:headerReference w:type="default" r:id="rId8"/>
      <w:pgSz w:w="12240" w:h="20170"/>
      <w:pgMar w:top="2000" w:right="960" w:bottom="280" w:left="1720" w:header="713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444555" w14:textId="77777777" w:rsidR="00C45D59" w:rsidRDefault="00C45D59">
      <w:r>
        <w:separator/>
      </w:r>
    </w:p>
  </w:endnote>
  <w:endnote w:type="continuationSeparator" w:id="0">
    <w:p w14:paraId="63CB2E7F" w14:textId="77777777" w:rsidR="00C45D59" w:rsidRDefault="00C45D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F0A03F" w14:textId="77777777" w:rsidR="00C45D59" w:rsidRDefault="00C45D59">
      <w:r>
        <w:separator/>
      </w:r>
    </w:p>
  </w:footnote>
  <w:footnote w:type="continuationSeparator" w:id="0">
    <w:p w14:paraId="0CA095F7" w14:textId="77777777" w:rsidR="00C45D59" w:rsidRDefault="00C45D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931" w:type="dxa"/>
      <w:tblInd w:w="-214" w:type="dxa"/>
      <w:tblBorders>
        <w:bottom w:val="single" w:sz="18" w:space="0" w:color="auto"/>
      </w:tblBorders>
      <w:tblLook w:val="01E0" w:firstRow="1" w:lastRow="1" w:firstColumn="1" w:lastColumn="1" w:noHBand="0" w:noVBand="0"/>
    </w:tblPr>
    <w:tblGrid>
      <w:gridCol w:w="1656"/>
      <w:gridCol w:w="5789"/>
      <w:gridCol w:w="1486"/>
    </w:tblGrid>
    <w:tr w:rsidR="003D22AE" w14:paraId="1A998FA6" w14:textId="77777777" w:rsidTr="003D22AE">
      <w:tc>
        <w:tcPr>
          <w:tcW w:w="1656" w:type="dxa"/>
          <w:tcBorders>
            <w:top w:val="nil"/>
            <w:left w:val="nil"/>
            <w:bottom w:val="single" w:sz="18" w:space="0" w:color="auto"/>
            <w:right w:val="nil"/>
          </w:tcBorders>
          <w:hideMark/>
        </w:tcPr>
        <w:p w14:paraId="20385894" w14:textId="77777777" w:rsidR="003D22AE" w:rsidRDefault="003D22AE" w:rsidP="003D22AE">
          <w:pPr>
            <w:spacing w:line="276" w:lineRule="auto"/>
            <w:jc w:val="center"/>
            <w:rPr>
              <w:rFonts w:ascii="Century Gothic" w:hAnsi="Century Gothic"/>
            </w:rPr>
          </w:pPr>
          <w:r>
            <w:rPr>
              <w:rFonts w:ascii="Century Gothic" w:hAnsi="Century Gothic" w:cs="Arial"/>
              <w:noProof/>
              <w:lang w:val="pt-BR" w:eastAsia="pt-BR"/>
            </w:rPr>
            <w:drawing>
              <wp:inline distT="0" distB="0" distL="0" distR="0" wp14:anchorId="3BD7F2F5" wp14:editId="6690761F">
                <wp:extent cx="914400" cy="914400"/>
                <wp:effectExtent l="0" t="0" r="0" b="0"/>
                <wp:docPr id="9" name="Imagem 9" descr="https://encrypted-tbn3.gstatic.com/images?q=tbn:ANd9GcQavOJKFBuR0FsH601Cvgqrl8TZ8CvOg8BUQKEzp3FEfrwA7oh3R1Z1S_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rc_ilrp_mut" descr="https://encrypted-tbn3.gstatic.com/images?q=tbn:ANd9GcQavOJKFBuR0FsH601Cvgqrl8TZ8CvOg8BUQKEzp3FEfrwA7oh3R1Z1S_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99" w:type="dxa"/>
          <w:tcBorders>
            <w:top w:val="nil"/>
            <w:left w:val="nil"/>
            <w:bottom w:val="single" w:sz="18" w:space="0" w:color="auto"/>
            <w:right w:val="nil"/>
          </w:tcBorders>
        </w:tcPr>
        <w:p w14:paraId="2CAAF0B2" w14:textId="77777777" w:rsidR="003D22AE" w:rsidRDefault="003D22AE" w:rsidP="003D22AE">
          <w:pPr>
            <w:pStyle w:val="Default"/>
            <w:spacing w:line="276" w:lineRule="auto"/>
            <w:jc w:val="center"/>
            <w:rPr>
              <w:rFonts w:ascii="Century Gothic" w:hAnsi="Century Gothic" w:cs="Times New Roman"/>
              <w:b/>
              <w:bCs/>
              <w:color w:val="auto"/>
              <w:lang w:eastAsia="en-US"/>
            </w:rPr>
          </w:pPr>
        </w:p>
        <w:p w14:paraId="34E0A8B8" w14:textId="77777777" w:rsidR="003D22AE" w:rsidRDefault="003D22AE" w:rsidP="003D22AE">
          <w:pPr>
            <w:pStyle w:val="Default"/>
            <w:spacing w:line="276" w:lineRule="auto"/>
            <w:jc w:val="center"/>
            <w:rPr>
              <w:rFonts w:ascii="Century Gothic" w:hAnsi="Century Gothic" w:cs="Times New Roman"/>
              <w:b/>
              <w:bCs/>
              <w:color w:val="auto"/>
              <w:lang w:eastAsia="en-US"/>
            </w:rPr>
          </w:pPr>
          <w:r>
            <w:rPr>
              <w:rFonts w:ascii="Century Gothic" w:hAnsi="Century Gothic" w:cs="Times New Roman"/>
              <w:b/>
              <w:bCs/>
              <w:color w:val="auto"/>
              <w:lang w:eastAsia="en-US"/>
            </w:rPr>
            <w:t>ESTADO DO TOCANTINS</w:t>
          </w:r>
        </w:p>
        <w:p w14:paraId="29B55C55" w14:textId="77777777" w:rsidR="003D22AE" w:rsidRDefault="003D22AE" w:rsidP="003D22AE">
          <w:pPr>
            <w:pStyle w:val="Default"/>
            <w:spacing w:line="276" w:lineRule="auto"/>
            <w:jc w:val="center"/>
            <w:rPr>
              <w:rFonts w:ascii="Century Gothic" w:hAnsi="Century Gothic" w:cs="Times New Roman"/>
              <w:b/>
              <w:bCs/>
              <w:color w:val="auto"/>
              <w:lang w:eastAsia="en-US"/>
            </w:rPr>
          </w:pPr>
          <w:r>
            <w:rPr>
              <w:rFonts w:ascii="Century Gothic" w:hAnsi="Century Gothic" w:cs="Times New Roman"/>
              <w:b/>
              <w:bCs/>
              <w:color w:val="auto"/>
              <w:lang w:eastAsia="en-US"/>
            </w:rPr>
            <w:t>PODER LEGISLATIVO</w:t>
          </w:r>
        </w:p>
        <w:p w14:paraId="2DA3F947" w14:textId="77777777" w:rsidR="003D22AE" w:rsidRDefault="003D22AE" w:rsidP="003D22AE">
          <w:pPr>
            <w:spacing w:line="276" w:lineRule="auto"/>
            <w:jc w:val="center"/>
            <w:rPr>
              <w:rFonts w:ascii="Century Gothic" w:hAnsi="Century Gothic"/>
              <w:b/>
              <w:bCs/>
            </w:rPr>
          </w:pPr>
          <w:r>
            <w:rPr>
              <w:rFonts w:ascii="Century Gothic" w:hAnsi="Century Gothic"/>
              <w:b/>
              <w:bCs/>
            </w:rPr>
            <w:t>CÂMARA MUNICIPAL DE LAGOA DA CONFUSÃO</w:t>
          </w:r>
        </w:p>
        <w:p w14:paraId="069EEED1" w14:textId="77777777" w:rsidR="003D22AE" w:rsidRDefault="003D22AE" w:rsidP="003D22AE">
          <w:pPr>
            <w:spacing w:line="276" w:lineRule="auto"/>
            <w:jc w:val="center"/>
            <w:rPr>
              <w:rFonts w:ascii="Century Gothic" w:hAnsi="Century Gothic"/>
            </w:rPr>
          </w:pPr>
        </w:p>
      </w:tc>
      <w:tc>
        <w:tcPr>
          <w:tcW w:w="1476" w:type="dxa"/>
          <w:tcBorders>
            <w:top w:val="nil"/>
            <w:left w:val="nil"/>
            <w:bottom w:val="single" w:sz="18" w:space="0" w:color="auto"/>
            <w:right w:val="nil"/>
          </w:tcBorders>
          <w:hideMark/>
        </w:tcPr>
        <w:p w14:paraId="1A3C691F" w14:textId="77777777" w:rsidR="003D22AE" w:rsidRDefault="003D22AE" w:rsidP="003D22AE">
          <w:pPr>
            <w:spacing w:line="276" w:lineRule="auto"/>
            <w:jc w:val="center"/>
            <w:rPr>
              <w:rFonts w:ascii="Century Gothic" w:hAnsi="Century Gothic"/>
            </w:rPr>
          </w:pPr>
          <w:r w:rsidRPr="008A73F3">
            <w:rPr>
              <w:rFonts w:ascii="Century Gothic" w:hAnsi="Century Gothic"/>
              <w:sz w:val="24"/>
              <w:szCs w:val="24"/>
            </w:rPr>
            <w:object w:dxaOrig="22264" w:dyaOrig="20945" w14:anchorId="4F106A4A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63.6pt;height:71.4pt" o:ole="">
                <v:imagedata r:id="rId2" o:title=""/>
              </v:shape>
              <o:OLEObject Type="Embed" ProgID="PBrush" ShapeID="_x0000_i1025" DrawAspect="Content" ObjectID="_1779709838" r:id="rId3"/>
            </w:object>
          </w:r>
        </w:p>
      </w:tc>
    </w:tr>
  </w:tbl>
  <w:p w14:paraId="10288E6D" w14:textId="77777777" w:rsidR="0004573A" w:rsidRDefault="00202204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43CA695B" wp14:editId="4738A50B">
              <wp:simplePos x="0" y="0"/>
              <wp:positionH relativeFrom="page">
                <wp:posOffset>6990080</wp:posOffset>
              </wp:positionH>
              <wp:positionV relativeFrom="page">
                <wp:posOffset>440055</wp:posOffset>
              </wp:positionV>
              <wp:extent cx="140335" cy="16764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5811FA" w14:textId="77777777" w:rsidR="0004573A" w:rsidRDefault="00C32037">
                          <w:pPr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26D13">
                            <w:rPr>
                              <w:noProof/>
                              <w:sz w:val="20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CA695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50.4pt;margin-top:34.65pt;width:11.05pt;height:13.2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M7GrAIAAKgFAAAOAAAAZHJzL2Uyb0RvYy54bWysVG1vmzAQ/j5p/8HydwqkhARUUrUhTJO6&#10;F6ndD3DABGvGZrYT6Kb9951NSZNWk6ZtfLDO9vm5e+4e7up6aDk6UKWZFBkOLwKMqChlxcQuw18e&#10;Cm+JkTZEVIRLQTP8SDW+Xr19c9V3KZ3JRvKKKgQgQqd9l+HGmC71fV02tCX6QnZUwGUtVUsMbNXO&#10;rxTpAb3l/iwIYr+XquqULKnWcJqPl3jl8OualuZTXWtqEM8w5Gbcqty6tau/uiLpTpGuYeVTGuQv&#10;smgJExD0CJUTQ9BesVdQLSuV1LI2F6VsfVnXrKSOA7AJgxds7hvSUccFiqO7Y5n0/4MtPx4+K8Qq&#10;6B1GgrTQogc6GHQrBxTa6vSdTsHpvgM3M8Cx9bRMdXcny68aCbluiNjRG6Vk31BSQXbupX/ydMTR&#10;FmTbf5AVhCF7Ix3QUKvWAkIxEKBDlx6PnbGplDZkFFxezjEq4SqMF3HkOueTdHrcKW3eUdkia2RY&#10;QeMdODncaQM0wHVysbGELBjnrvlcnB2A43gCoeGpvbNJuF7+SIJks9wsIy+axRsvCvLcuynWkRcX&#10;4WKeX+brdR7+tHHDKG1YVVFhw0y6CqM/69uTwkdFHJWlJWeVhbMpabXbrrlCBwK6LtxnmwXJn7j5&#10;52m4a+DyglI4i4LbWeIV8XLhRUU095JFsPSCMLlN4iBKorw4p3THBP13SqjPcDKfzUct/ZZb4L7X&#10;3EjaMgOTg7M2w8ujE0mtAjeicq01hPHRPimFTf+5FFCxqdFOr1aio1jNsB0AxYp4K6tHUK6SoCyQ&#10;J4w7MBqpvmPUw+jIsP62J4pixN8LUL+dM5OhJmM7GUSU8DTDBqPRXJtxHu07xXYNII//l5A38IfU&#10;zKn3OQtI3W5gHDgST6PLzpvTvfN6HrCrXwAAAP//AwBQSwMEFAAGAAgAAAAhAJCoY1TfAAAACwEA&#10;AA8AAABkcnMvZG93bnJldi54bWxMjzFPwzAUhHck/oP1kNionSACCXGqCsGEhEjDwOjEr4nV+DnE&#10;bhv+Pe5Ex9Od7r4r14sd2RFnbxxJSFYCGFLntKFewlfzdvcEzAdFWo2OUMIvelhX11elKrQ7UY3H&#10;behZLCFfKAlDCFPBue8GtMqv3IQUvZ2brQpRzj3XszrFcjvyVIiMW2UoLgxqwpcBu/32YCVsvql+&#10;NT8f7We9q03T5ILes72UtzfL5hlYwCX8h+GMH9GhikytO5D2bIw6ESKyBwlZfg/snEjSNAfWSsgf&#10;HoFXJb/8UP0BAAD//wMAUEsBAi0AFAAGAAgAAAAhALaDOJL+AAAA4QEAABMAAAAAAAAAAAAAAAAA&#10;AAAAAFtDb250ZW50X1R5cGVzXS54bWxQSwECLQAUAAYACAAAACEAOP0h/9YAAACUAQAACwAAAAAA&#10;AAAAAAAAAAAvAQAAX3JlbHMvLnJlbHNQSwECLQAUAAYACAAAACEAJBjOxqwCAACoBQAADgAAAAAA&#10;AAAAAAAAAAAuAgAAZHJzL2Uyb0RvYy54bWxQSwECLQAUAAYACAAAACEAkKhjVN8AAAALAQAADwAA&#10;AAAAAAAAAAAAAAAGBQAAZHJzL2Rvd25yZXYueG1sUEsFBgAAAAAEAAQA8wAAABIGAAAAAA==&#10;" filled="f" stroked="f">
              <v:textbox inset="0,0,0,0">
                <w:txbxContent>
                  <w:p w14:paraId="165811FA" w14:textId="77777777" w:rsidR="0004573A" w:rsidRDefault="00C32037">
                    <w:pPr>
                      <w:spacing w:before="13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26D13">
                      <w:rPr>
                        <w:noProof/>
                        <w:sz w:val="20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931" w:type="dxa"/>
      <w:tblInd w:w="-214" w:type="dxa"/>
      <w:tblBorders>
        <w:bottom w:val="single" w:sz="18" w:space="0" w:color="auto"/>
      </w:tblBorders>
      <w:tblLook w:val="01E0" w:firstRow="1" w:lastRow="1" w:firstColumn="1" w:lastColumn="1" w:noHBand="0" w:noVBand="0"/>
    </w:tblPr>
    <w:tblGrid>
      <w:gridCol w:w="1656"/>
      <w:gridCol w:w="5789"/>
      <w:gridCol w:w="1486"/>
    </w:tblGrid>
    <w:tr w:rsidR="00CC1D17" w14:paraId="4F2F1CFA" w14:textId="77777777" w:rsidTr="003D22AE">
      <w:tc>
        <w:tcPr>
          <w:tcW w:w="1656" w:type="dxa"/>
          <w:tcBorders>
            <w:top w:val="nil"/>
            <w:left w:val="nil"/>
            <w:bottom w:val="single" w:sz="18" w:space="0" w:color="auto"/>
            <w:right w:val="nil"/>
          </w:tcBorders>
          <w:hideMark/>
        </w:tcPr>
        <w:p w14:paraId="586E38C0" w14:textId="77777777" w:rsidR="00CC1D17" w:rsidRDefault="00CC1D17" w:rsidP="003D22AE">
          <w:pPr>
            <w:spacing w:line="276" w:lineRule="auto"/>
            <w:jc w:val="center"/>
            <w:rPr>
              <w:rFonts w:ascii="Century Gothic" w:hAnsi="Century Gothic"/>
            </w:rPr>
          </w:pPr>
          <w:r>
            <w:rPr>
              <w:rFonts w:ascii="Century Gothic" w:hAnsi="Century Gothic" w:cs="Arial"/>
              <w:noProof/>
              <w:lang w:val="pt-BR" w:eastAsia="pt-BR"/>
            </w:rPr>
            <w:drawing>
              <wp:inline distT="0" distB="0" distL="0" distR="0" wp14:anchorId="632080CB" wp14:editId="70F9D7DD">
                <wp:extent cx="914400" cy="914400"/>
                <wp:effectExtent l="0" t="0" r="0" b="0"/>
                <wp:docPr id="10" name="Imagem 10" descr="https://encrypted-tbn3.gstatic.com/images?q=tbn:ANd9GcQavOJKFBuR0FsH601Cvgqrl8TZ8CvOg8BUQKEzp3FEfrwA7oh3R1Z1S_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rc_ilrp_mut" descr="https://encrypted-tbn3.gstatic.com/images?q=tbn:ANd9GcQavOJKFBuR0FsH601Cvgqrl8TZ8CvOg8BUQKEzp3FEfrwA7oh3R1Z1S_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99" w:type="dxa"/>
          <w:tcBorders>
            <w:top w:val="nil"/>
            <w:left w:val="nil"/>
            <w:bottom w:val="single" w:sz="18" w:space="0" w:color="auto"/>
            <w:right w:val="nil"/>
          </w:tcBorders>
        </w:tcPr>
        <w:p w14:paraId="17841244" w14:textId="77777777" w:rsidR="00CC1D17" w:rsidRDefault="00CC1D17" w:rsidP="003D22AE">
          <w:pPr>
            <w:pStyle w:val="Default"/>
            <w:spacing w:line="276" w:lineRule="auto"/>
            <w:jc w:val="center"/>
            <w:rPr>
              <w:rFonts w:ascii="Century Gothic" w:hAnsi="Century Gothic" w:cs="Times New Roman"/>
              <w:b/>
              <w:bCs/>
              <w:color w:val="auto"/>
              <w:lang w:eastAsia="en-US"/>
            </w:rPr>
          </w:pPr>
        </w:p>
        <w:p w14:paraId="40BD7F7D" w14:textId="77777777" w:rsidR="00CC1D17" w:rsidRDefault="00CC1D17" w:rsidP="003D22AE">
          <w:pPr>
            <w:pStyle w:val="Default"/>
            <w:spacing w:line="276" w:lineRule="auto"/>
            <w:jc w:val="center"/>
            <w:rPr>
              <w:rFonts w:ascii="Century Gothic" w:hAnsi="Century Gothic" w:cs="Times New Roman"/>
              <w:b/>
              <w:bCs/>
              <w:color w:val="auto"/>
              <w:lang w:eastAsia="en-US"/>
            </w:rPr>
          </w:pPr>
          <w:r>
            <w:rPr>
              <w:rFonts w:ascii="Century Gothic" w:hAnsi="Century Gothic" w:cs="Times New Roman"/>
              <w:b/>
              <w:bCs/>
              <w:color w:val="auto"/>
              <w:lang w:eastAsia="en-US"/>
            </w:rPr>
            <w:t>ESTADO DO TOCANTINS</w:t>
          </w:r>
        </w:p>
        <w:p w14:paraId="40D0AE82" w14:textId="77777777" w:rsidR="00CC1D17" w:rsidRDefault="00CC1D17" w:rsidP="003D22AE">
          <w:pPr>
            <w:pStyle w:val="Default"/>
            <w:spacing w:line="276" w:lineRule="auto"/>
            <w:jc w:val="center"/>
            <w:rPr>
              <w:rFonts w:ascii="Century Gothic" w:hAnsi="Century Gothic" w:cs="Times New Roman"/>
              <w:b/>
              <w:bCs/>
              <w:color w:val="auto"/>
              <w:lang w:eastAsia="en-US"/>
            </w:rPr>
          </w:pPr>
          <w:r>
            <w:rPr>
              <w:rFonts w:ascii="Century Gothic" w:hAnsi="Century Gothic" w:cs="Times New Roman"/>
              <w:b/>
              <w:bCs/>
              <w:color w:val="auto"/>
              <w:lang w:eastAsia="en-US"/>
            </w:rPr>
            <w:t>PODER LEGISLATIVO</w:t>
          </w:r>
        </w:p>
        <w:p w14:paraId="20C391BD" w14:textId="77777777" w:rsidR="00CC1D17" w:rsidRDefault="00CC1D17" w:rsidP="003D22AE">
          <w:pPr>
            <w:spacing w:line="276" w:lineRule="auto"/>
            <w:jc w:val="center"/>
            <w:rPr>
              <w:rFonts w:ascii="Century Gothic" w:hAnsi="Century Gothic"/>
              <w:b/>
              <w:bCs/>
            </w:rPr>
          </w:pPr>
          <w:r>
            <w:rPr>
              <w:rFonts w:ascii="Century Gothic" w:hAnsi="Century Gothic"/>
              <w:b/>
              <w:bCs/>
            </w:rPr>
            <w:t>CÂMARA MUNICIPAL DE LAGOA DA CONFUSÃO</w:t>
          </w:r>
        </w:p>
        <w:p w14:paraId="09BAB157" w14:textId="77777777" w:rsidR="00CC1D17" w:rsidRDefault="00CC1D17" w:rsidP="003D22AE">
          <w:pPr>
            <w:spacing w:line="276" w:lineRule="auto"/>
            <w:jc w:val="center"/>
            <w:rPr>
              <w:rFonts w:ascii="Century Gothic" w:hAnsi="Century Gothic"/>
            </w:rPr>
          </w:pPr>
        </w:p>
      </w:tc>
      <w:tc>
        <w:tcPr>
          <w:tcW w:w="1476" w:type="dxa"/>
          <w:tcBorders>
            <w:top w:val="nil"/>
            <w:left w:val="nil"/>
            <w:bottom w:val="single" w:sz="18" w:space="0" w:color="auto"/>
            <w:right w:val="nil"/>
          </w:tcBorders>
          <w:hideMark/>
        </w:tcPr>
        <w:p w14:paraId="5A321A7D" w14:textId="77777777" w:rsidR="00CC1D17" w:rsidRDefault="00CC1D17" w:rsidP="003D22AE">
          <w:pPr>
            <w:spacing w:line="276" w:lineRule="auto"/>
            <w:jc w:val="center"/>
            <w:rPr>
              <w:rFonts w:ascii="Century Gothic" w:hAnsi="Century Gothic"/>
            </w:rPr>
          </w:pPr>
          <w:r w:rsidRPr="008A73F3">
            <w:rPr>
              <w:rFonts w:ascii="Century Gothic" w:hAnsi="Century Gothic"/>
              <w:sz w:val="24"/>
              <w:szCs w:val="24"/>
            </w:rPr>
            <w:object w:dxaOrig="22264" w:dyaOrig="20945" w14:anchorId="3BDB3D9C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63.6pt;height:71.4pt" o:ole="">
                <v:imagedata r:id="rId2" o:title=""/>
              </v:shape>
              <o:OLEObject Type="Embed" ProgID="PBrush" ShapeID="_x0000_i1026" DrawAspect="Content" ObjectID="_1779709839" r:id="rId3"/>
            </w:object>
          </w:r>
        </w:p>
      </w:tc>
    </w:tr>
  </w:tbl>
  <w:p w14:paraId="5D778E6A" w14:textId="77777777" w:rsidR="00CC1D17" w:rsidRDefault="00CC1D17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64D75B1E" wp14:editId="34CF78BF">
              <wp:simplePos x="0" y="0"/>
              <wp:positionH relativeFrom="page">
                <wp:posOffset>6990080</wp:posOffset>
              </wp:positionH>
              <wp:positionV relativeFrom="page">
                <wp:posOffset>440055</wp:posOffset>
              </wp:positionV>
              <wp:extent cx="140335" cy="167640"/>
              <wp:effectExtent l="0" t="0" r="0" b="0"/>
              <wp:wrapNone/>
              <wp:docPr id="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B80852" w14:textId="77777777" w:rsidR="00CC1D17" w:rsidRDefault="00CC1D17">
                          <w:pPr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26D13">
                            <w:rPr>
                              <w:noProof/>
                              <w:sz w:val="20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D75B1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50.4pt;margin-top:34.65pt;width:11.05pt;height:13.2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rCPsAIAAK8FAAAOAAAAZHJzL2Uyb0RvYy54bWysVG1vmzAQ/j5p/8HydwqkhARUUrUhTJO6&#10;F6ndD3DABGvGZrYT6Kb9951NSZNWk6ZtfEBn+/zcPXeP7+p6aDk6UKWZFBkOLwKMqChlxcQuw18e&#10;Cm+JkTZEVIRLQTP8SDW+Xr19c9V3KZ3JRvKKKgQgQqd9l+HGmC71fV02tCX6QnZUwGEtVUsMLNXO&#10;rxTpAb3l/iwIYr+XquqULKnWsJuPh3jl8OualuZTXWtqEM8w5GbcX7n/1v791RVJd4p0DSuf0iB/&#10;kUVLmICgR6icGIL2ir2CalmppJa1uShl68u6ZiV1HIBNGLxgc9+QjjouUBzdHcuk/x9s+fHwWSFW&#10;ZXiBkSAttOiBDgbdygGFtjp9p1Nwuu/AzQywDV12THV3J8uvGgm5bojY0RulZN9QUkF27qZ/cnXE&#10;0RZk23+QFYQheyMd0FCr1pYOioEAHbr0eOyMTaW0IaPg8nKOUQlHYbyII9c5n6TT5U5p847KFlkj&#10;wwoa78DJ4U4boAGuk4uNJWTBOHfN5+JsAxzHHQgNV+2ZTcL18kcSJJvlZhl50SzeeFGQ595NsY68&#10;uAgX8/wyX6/z8KeNG0Zpw6qKChtm0lUY/VnfnhQ+KuKoLC05qyycTUmr3XbNFToQ0HXhPtssSP7E&#10;zT9Pwx0DlxeUwlkU3M4Sr4iXCy8qormXLIKlF4TJbRIHURLlxTmlOybov1NCfYaT+Ww+aum33AL3&#10;veZG0pYZmByctRleHp1IahW4EZVrrSGMj/ZJKWz6z6WAik2Ndnq1Eh3Faobt4B7G8RlsZfUIAlYS&#10;BAYqhakHRiPVd4x6mCAZ1t/2RFGM+HsBj8COm8lQk7GdDCJKuJphg9Fors04lvadYrsGkMdnJuQN&#10;PJSaORHbFzVmAQzsAqaC4/I0wezYOV07r+c5u/oFAAD//wMAUEsDBBQABgAIAAAAIQCQqGNU3wAA&#10;AAsBAAAPAAAAZHJzL2Rvd25yZXYueG1sTI8xT8MwFIR3JP6D9ZDYqJ0gAglxqgrBhIRIw8DoxK+J&#10;1fg5xG4b/j3uRMfTne6+K9eLHdkRZ28cSUhWAhhS57ShXsJX83b3BMwHRVqNjlDCL3pYV9dXpSq0&#10;O1GNx23oWSwhXygJQwhTwbnvBrTKr9yEFL2dm60KUc4917M6xXI78lSIjFtlKC4MasKXAbv99mAl&#10;bL6pfjU/H+1nvatN0+SC3rO9lLc3y+YZWMAl/IfhjB/RoYpMrTuQ9myMOhEisgcJWX4P7JxI0jQH&#10;1krIHx6BVyW//FD9AQAA//8DAFBLAQItABQABgAIAAAAIQC2gziS/gAAAOEBAAATAAAAAAAAAAAA&#10;AAAAAAAAAABbQ29udGVudF9UeXBlc10ueG1sUEsBAi0AFAAGAAgAAAAhADj9If/WAAAAlAEAAAsA&#10;AAAAAAAAAAAAAAAALwEAAF9yZWxzLy5yZWxzUEsBAi0AFAAGAAgAAAAhAFSasI+wAgAArwUAAA4A&#10;AAAAAAAAAAAAAAAALgIAAGRycy9lMm9Eb2MueG1sUEsBAi0AFAAGAAgAAAAhAJCoY1TfAAAACwEA&#10;AA8AAAAAAAAAAAAAAAAACgUAAGRycy9kb3ducmV2LnhtbFBLBQYAAAAABAAEAPMAAAAWBgAAAAA=&#10;" filled="f" stroked="f">
              <v:textbox inset="0,0,0,0">
                <w:txbxContent>
                  <w:p w14:paraId="30B80852" w14:textId="77777777" w:rsidR="00CC1D17" w:rsidRDefault="00CC1D17">
                    <w:pPr>
                      <w:spacing w:before="13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26D13">
                      <w:rPr>
                        <w:noProof/>
                        <w:sz w:val="20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73A"/>
    <w:rsid w:val="00006AD7"/>
    <w:rsid w:val="0004573A"/>
    <w:rsid w:val="000A3ED6"/>
    <w:rsid w:val="00151CAA"/>
    <w:rsid w:val="001B2D43"/>
    <w:rsid w:val="00202204"/>
    <w:rsid w:val="00231BCB"/>
    <w:rsid w:val="0028376F"/>
    <w:rsid w:val="002C779E"/>
    <w:rsid w:val="003D22AE"/>
    <w:rsid w:val="00466DC9"/>
    <w:rsid w:val="00483217"/>
    <w:rsid w:val="004D6490"/>
    <w:rsid w:val="005B342E"/>
    <w:rsid w:val="005F0912"/>
    <w:rsid w:val="00614BD3"/>
    <w:rsid w:val="00705DF2"/>
    <w:rsid w:val="00746DE5"/>
    <w:rsid w:val="00793D77"/>
    <w:rsid w:val="00845D62"/>
    <w:rsid w:val="0087162E"/>
    <w:rsid w:val="00883882"/>
    <w:rsid w:val="008C0049"/>
    <w:rsid w:val="00915F78"/>
    <w:rsid w:val="00926D13"/>
    <w:rsid w:val="0098706A"/>
    <w:rsid w:val="009C395E"/>
    <w:rsid w:val="00A70E89"/>
    <w:rsid w:val="00A7544D"/>
    <w:rsid w:val="00AB2CC2"/>
    <w:rsid w:val="00AE141F"/>
    <w:rsid w:val="00B55C1C"/>
    <w:rsid w:val="00BC6F4C"/>
    <w:rsid w:val="00C103C0"/>
    <w:rsid w:val="00C32037"/>
    <w:rsid w:val="00C45D59"/>
    <w:rsid w:val="00CC1D17"/>
    <w:rsid w:val="00D02180"/>
    <w:rsid w:val="00D61D8A"/>
    <w:rsid w:val="00EA3B06"/>
    <w:rsid w:val="00F61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5D5874"/>
  <w15:docId w15:val="{BD8ADC5C-29FC-400D-A663-7F6FD6654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1"/>
    <w:qFormat/>
    <w:pPr>
      <w:ind w:left="2827"/>
      <w:outlineLvl w:val="0"/>
    </w:pPr>
    <w:rPr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AE141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E141F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AE141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E141F"/>
    <w:rPr>
      <w:rFonts w:ascii="Times New Roman" w:eastAsia="Times New Roman" w:hAnsi="Times New Roman" w:cs="Times New Roman"/>
      <w:lang w:val="pt-PT"/>
    </w:rPr>
  </w:style>
  <w:style w:type="paragraph" w:customStyle="1" w:styleId="Default">
    <w:name w:val="Default"/>
    <w:rsid w:val="00AE141F"/>
    <w:pPr>
      <w:widowControl/>
      <w:adjustRightInd w:val="0"/>
    </w:pPr>
    <w:rPr>
      <w:rFonts w:ascii="Arial" w:eastAsia="Times New Roman" w:hAnsi="Arial" w:cs="Arial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46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0E35C4-8FB9-4D54-88B8-F96DFEAC91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625</Words>
  <Characters>3380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Camara Municipal Lagoa da Confusao</cp:lastModifiedBy>
  <cp:revision>2</cp:revision>
  <dcterms:created xsi:type="dcterms:W3CDTF">2024-06-12T18:04:00Z</dcterms:created>
  <dcterms:modified xsi:type="dcterms:W3CDTF">2024-06-12T18:04:00Z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2023-05-10T00:00:00Z</vt:filetime>
  </property>
</Properties>
</file>